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8C39" w14:textId="77777777" w:rsidR="009C5DB2" w:rsidRPr="009C5DB2" w:rsidRDefault="009C5DB2" w:rsidP="009C5DB2">
      <w:pPr>
        <w:ind w:left="720"/>
        <w:rPr>
          <w:rFonts w:ascii="Georgia" w:hAnsi="Georgia"/>
          <w:caps/>
          <w:spacing w:val="30"/>
          <w:sz w:val="24"/>
          <w:szCs w:val="24"/>
        </w:rPr>
      </w:pPr>
      <w:r w:rsidRPr="009C5DB2">
        <w:rPr>
          <w:rFonts w:ascii="Georgia" w:hAnsi="Georgia"/>
          <w:caps/>
          <w:spacing w:val="30"/>
          <w:sz w:val="24"/>
          <w:szCs w:val="24"/>
        </w:rPr>
        <w:t> </w:t>
      </w:r>
    </w:p>
    <w:p w14:paraId="1F1FBF80" w14:textId="77777777" w:rsidR="009C5DB2" w:rsidRPr="009C5DB2" w:rsidRDefault="009C5DB2" w:rsidP="009C5DB2">
      <w:pPr>
        <w:pStyle w:val="z-BottomofForm"/>
        <w:rPr>
          <w:rFonts w:ascii="Georgia" w:hAnsi="Georgia"/>
          <w:sz w:val="24"/>
          <w:szCs w:val="24"/>
        </w:rPr>
      </w:pPr>
      <w:r w:rsidRPr="009C5DB2">
        <w:rPr>
          <w:rFonts w:ascii="Georgia" w:hAnsi="Georgia"/>
          <w:sz w:val="24"/>
          <w:szCs w:val="24"/>
        </w:rPr>
        <w:t>Bottom of Form</w:t>
      </w:r>
    </w:p>
    <w:p w14:paraId="200264E6" w14:textId="77777777" w:rsidR="009C5DB2" w:rsidRPr="009C5DB2" w:rsidRDefault="009C5DB2" w:rsidP="009C5DB2">
      <w:pPr>
        <w:pStyle w:val="site-title"/>
        <w:spacing w:before="0" w:beforeAutospacing="0" w:after="0" w:afterAutospacing="0"/>
        <w:jc w:val="center"/>
        <w:rPr>
          <w:rFonts w:ascii="Georgia" w:hAnsi="Georgia"/>
          <w:caps/>
          <w:spacing w:val="150"/>
        </w:rPr>
      </w:pPr>
      <w:hyperlink r:id="rId5" w:history="1">
        <w:r w:rsidRPr="009C5DB2">
          <w:rPr>
            <w:rStyle w:val="Hyperlink"/>
            <w:rFonts w:ascii="Georgia" w:hAnsi="Georgia"/>
            <w:caps/>
            <w:color w:val="2D2D2D"/>
            <w:spacing w:val="150"/>
          </w:rPr>
          <w:t>PARENTING FROM THE HEART</w:t>
        </w:r>
      </w:hyperlink>
    </w:p>
    <w:p w14:paraId="16E58567" w14:textId="77777777" w:rsidR="009C5DB2" w:rsidRPr="009C5DB2" w:rsidRDefault="009C5DB2" w:rsidP="009C5DB2">
      <w:pPr>
        <w:pStyle w:val="site-description"/>
        <w:spacing w:before="0" w:beforeAutospacing="0" w:after="0" w:afterAutospacing="0"/>
        <w:jc w:val="center"/>
        <w:rPr>
          <w:rFonts w:ascii="Georgia" w:hAnsi="Georgia" w:cs="Arial"/>
          <w:caps/>
          <w:spacing w:val="75"/>
        </w:rPr>
      </w:pPr>
      <w:r w:rsidRPr="009C5DB2">
        <w:rPr>
          <w:rFonts w:ascii="Georgia" w:hAnsi="Georgia" w:cs="Arial"/>
          <w:caps/>
          <w:spacing w:val="75"/>
        </w:rPr>
        <w:t>EMPOWERING PARENTS TO TEACH THEIR CHILDREN WITH POSITIVE DISCIPLINE</w:t>
      </w:r>
    </w:p>
    <w:p w14:paraId="003A7E57" w14:textId="77777777" w:rsidR="009C5DB2" w:rsidRPr="009C5DB2" w:rsidRDefault="009C5DB2" w:rsidP="009C5DB2">
      <w:pPr>
        <w:ind w:left="720"/>
        <w:rPr>
          <w:rFonts w:ascii="Georgia" w:hAnsi="Georgia"/>
          <w:caps/>
          <w:spacing w:val="30"/>
          <w:sz w:val="24"/>
          <w:szCs w:val="24"/>
        </w:rPr>
      </w:pPr>
      <w:r w:rsidRPr="009C5DB2">
        <w:rPr>
          <w:rFonts w:ascii="Georgia" w:hAnsi="Georgia"/>
          <w:caps/>
          <w:spacing w:val="30"/>
          <w:sz w:val="24"/>
          <w:szCs w:val="24"/>
        </w:rPr>
        <w:t> </w:t>
      </w:r>
    </w:p>
    <w:p w14:paraId="43232241" w14:textId="77777777" w:rsidR="009C5DB2" w:rsidRPr="009C5DB2" w:rsidRDefault="009C5DB2" w:rsidP="009C5DB2">
      <w:pPr>
        <w:ind w:left="720"/>
        <w:rPr>
          <w:rFonts w:ascii="Georgia" w:hAnsi="Georgia"/>
          <w:caps/>
          <w:spacing w:val="30"/>
          <w:sz w:val="24"/>
          <w:szCs w:val="24"/>
        </w:rPr>
      </w:pPr>
      <w:r w:rsidRPr="009C5DB2">
        <w:rPr>
          <w:rFonts w:ascii="Georgia" w:hAnsi="Georgia"/>
          <w:caps/>
          <w:spacing w:val="30"/>
          <w:sz w:val="24"/>
          <w:szCs w:val="24"/>
        </w:rPr>
        <w:t> </w:t>
      </w:r>
    </w:p>
    <w:p w14:paraId="50810B6B" w14:textId="77777777" w:rsidR="009C5DB2" w:rsidRPr="009C5DB2" w:rsidRDefault="009C5DB2" w:rsidP="009C5DB2">
      <w:pPr>
        <w:shd w:val="clear" w:color="auto" w:fill="F9F9F9"/>
        <w:jc w:val="center"/>
        <w:rPr>
          <w:rFonts w:ascii="Georgia" w:hAnsi="Georgia"/>
          <w:sz w:val="24"/>
          <w:szCs w:val="24"/>
        </w:rPr>
      </w:pPr>
      <w:r w:rsidRPr="009C5DB2">
        <w:rPr>
          <w:rFonts w:ascii="Georgia" w:hAnsi="Georgia"/>
          <w:sz w:val="24"/>
          <w:szCs w:val="24"/>
        </w:rPr>
        <w:t>You are here: </w:t>
      </w:r>
      <w:hyperlink r:id="rId6" w:history="1">
        <w:r w:rsidRPr="009C5DB2">
          <w:rPr>
            <w:rStyle w:val="breadcrumb-link-text-wrap"/>
            <w:rFonts w:ascii="Georgia" w:hAnsi="Georgia"/>
            <w:color w:val="1D7D8C"/>
            <w:sz w:val="24"/>
            <w:szCs w:val="24"/>
          </w:rPr>
          <w:t>Home</w:t>
        </w:r>
      </w:hyperlink>
      <w:r w:rsidRPr="009C5DB2">
        <w:rPr>
          <w:rFonts w:ascii="Georgia" w:hAnsi="Georgia"/>
          <w:sz w:val="24"/>
          <w:szCs w:val="24"/>
        </w:rPr>
        <w:t> / </w:t>
      </w:r>
      <w:hyperlink r:id="rId7" w:history="1">
        <w:r w:rsidRPr="009C5DB2">
          <w:rPr>
            <w:rStyle w:val="breadcrumb-link-text-wrap"/>
            <w:rFonts w:ascii="Georgia" w:hAnsi="Georgia"/>
            <w:color w:val="1D7D8C"/>
            <w:sz w:val="24"/>
            <w:szCs w:val="24"/>
          </w:rPr>
          <w:t>Posts</w:t>
        </w:r>
      </w:hyperlink>
      <w:r w:rsidRPr="009C5DB2">
        <w:rPr>
          <w:rFonts w:ascii="Georgia" w:hAnsi="Georgia"/>
          <w:sz w:val="24"/>
          <w:szCs w:val="24"/>
        </w:rPr>
        <w:t> / Research says this is how to use positive parenting from a position of strength</w:t>
      </w:r>
    </w:p>
    <w:p w14:paraId="019FD9EC" w14:textId="1E9A6F87" w:rsidR="009C5DB2" w:rsidRPr="009C5DB2" w:rsidRDefault="009C5DB2" w:rsidP="009C5DB2">
      <w:pPr>
        <w:rPr>
          <w:rFonts w:ascii="Georgia" w:hAnsi="Georgia"/>
          <w:sz w:val="24"/>
          <w:szCs w:val="24"/>
        </w:rPr>
      </w:pPr>
      <w:r w:rsidRPr="009C5DB2">
        <w:rPr>
          <w:rFonts w:ascii="Georgia" w:hAnsi="Georgia"/>
          <w:noProof/>
          <w:sz w:val="24"/>
          <w:szCs w:val="24"/>
        </w:rPr>
        <w:drawing>
          <wp:inline distT="0" distB="0" distL="0" distR="0" wp14:anchorId="00DE1C54" wp14:editId="5E1927FA">
            <wp:extent cx="1840675" cy="1227903"/>
            <wp:effectExtent l="0" t="0" r="7620" b="0"/>
            <wp:docPr id="13" name="Picture 13" descr="Research says this is how to use positive parenting from a position of str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earch says this is how to use positive parenting from a position of streng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2653" cy="1242564"/>
                    </a:xfrm>
                    <a:prstGeom prst="rect">
                      <a:avLst/>
                    </a:prstGeom>
                    <a:noFill/>
                    <a:ln>
                      <a:noFill/>
                    </a:ln>
                  </pic:spPr>
                </pic:pic>
              </a:graphicData>
            </a:graphic>
          </wp:inline>
        </w:drawing>
      </w:r>
    </w:p>
    <w:p w14:paraId="6C77E23D" w14:textId="04EB4520" w:rsidR="009C5DB2" w:rsidRPr="009C5DB2" w:rsidRDefault="009C5DB2" w:rsidP="009C5DB2">
      <w:pPr>
        <w:pStyle w:val="entry-meta"/>
        <w:spacing w:before="0" w:beforeAutospacing="0" w:after="0" w:afterAutospacing="0"/>
        <w:rPr>
          <w:rFonts w:ascii="Georgia" w:hAnsi="Georgia"/>
          <w:i/>
          <w:iCs/>
        </w:rPr>
      </w:pPr>
      <w:r w:rsidRPr="009C5DB2">
        <w:rPr>
          <w:rFonts w:ascii="Georgia" w:hAnsi="Georgia"/>
          <w:i/>
          <w:iCs/>
        </w:rPr>
        <w:t>July 25, 2019 By </w:t>
      </w:r>
      <w:hyperlink r:id="rId9" w:history="1">
        <w:r w:rsidRPr="009C5DB2">
          <w:rPr>
            <w:rStyle w:val="entry-author-name"/>
            <w:rFonts w:ascii="Georgia" w:hAnsi="Georgia" w:cs="Arial"/>
            <w:caps/>
            <w:color w:val="1D7D8C"/>
          </w:rPr>
          <w:t>ALANA PACE</w:t>
        </w:r>
      </w:hyperlink>
      <w:r w:rsidRPr="009C5DB2">
        <w:rPr>
          <w:rFonts w:ascii="Georgia" w:hAnsi="Georgia"/>
          <w:i/>
          <w:iCs/>
        </w:rPr>
        <w:t> </w:t>
      </w:r>
      <w:r w:rsidRPr="009C5DB2">
        <w:rPr>
          <w:rFonts w:ascii="Georgia" w:hAnsi="Georgia"/>
          <w:i/>
          <w:iCs/>
        </w:rPr>
        <w:t xml:space="preserve"> </w:t>
      </w:r>
    </w:p>
    <w:p w14:paraId="42F1D611" w14:textId="77777777" w:rsidR="009C5DB2" w:rsidRDefault="009C5DB2" w:rsidP="009C5DB2">
      <w:pPr>
        <w:pStyle w:val="Heading1"/>
        <w:spacing w:before="0" w:after="450"/>
        <w:rPr>
          <w:rFonts w:ascii="Georgia" w:hAnsi="Georgia"/>
          <w:b/>
          <w:bCs/>
          <w:color w:val="2D2D2D"/>
          <w:spacing w:val="8"/>
          <w:sz w:val="24"/>
          <w:szCs w:val="24"/>
        </w:rPr>
      </w:pPr>
      <w:r w:rsidRPr="009C5DB2">
        <w:rPr>
          <w:rFonts w:ascii="Georgia" w:hAnsi="Georgia"/>
          <w:b/>
          <w:bCs/>
          <w:color w:val="2D2D2D"/>
          <w:spacing w:val="8"/>
          <w:sz w:val="24"/>
          <w:szCs w:val="24"/>
        </w:rPr>
        <w:t>Research says this is how to use positive parenting from a position of strength</w:t>
      </w:r>
    </w:p>
    <w:p w14:paraId="2CC9F005" w14:textId="5A09BF04" w:rsidR="009C5DB2" w:rsidRDefault="009C5DB2" w:rsidP="009C5DB2">
      <w:pPr>
        <w:pStyle w:val="Heading1"/>
        <w:spacing w:before="0" w:after="450"/>
        <w:rPr>
          <w:rFonts w:ascii="Georgia" w:hAnsi="Georgia" w:cs="Arial"/>
          <w:color w:val="2D2D2D"/>
          <w:spacing w:val="8"/>
          <w:sz w:val="24"/>
          <w:szCs w:val="24"/>
        </w:rPr>
      </w:pPr>
      <w:r>
        <w:rPr>
          <w:rFonts w:ascii="Georgia" w:hAnsi="Georgia"/>
          <w:b/>
          <w:bCs/>
          <w:color w:val="2D2D2D"/>
          <w:spacing w:val="8"/>
          <w:sz w:val="24"/>
          <w:szCs w:val="24"/>
        </w:rPr>
        <w:br/>
      </w:r>
      <w:r w:rsidRPr="009C5DB2">
        <w:rPr>
          <w:rFonts w:ascii="Georgia" w:hAnsi="Georgia" w:cs="Arial"/>
          <w:color w:val="2D2D2D"/>
          <w:spacing w:val="8"/>
          <w:sz w:val="24"/>
          <w:szCs w:val="24"/>
        </w:rPr>
        <w:t>To many, </w:t>
      </w:r>
      <w:hyperlink r:id="rId10" w:history="1">
        <w:r w:rsidRPr="009C5DB2">
          <w:rPr>
            <w:rStyle w:val="Hyperlink"/>
            <w:rFonts w:ascii="Georgia" w:hAnsi="Georgia" w:cs="Arial"/>
            <w:color w:val="1D7D8C"/>
            <w:spacing w:val="8"/>
            <w:sz w:val="24"/>
            <w:szCs w:val="24"/>
          </w:rPr>
          <w:t>positive parenting</w:t>
        </w:r>
      </w:hyperlink>
      <w:r w:rsidRPr="009C5DB2">
        <w:rPr>
          <w:rFonts w:ascii="Georgia" w:hAnsi="Georgia" w:cs="Arial"/>
          <w:color w:val="2D2D2D"/>
          <w:spacing w:val="8"/>
          <w:sz w:val="24"/>
          <w:szCs w:val="24"/>
        </w:rPr>
        <w:t>, also known as </w:t>
      </w:r>
      <w:hyperlink r:id="rId11" w:history="1">
        <w:r w:rsidRPr="009C5DB2">
          <w:rPr>
            <w:rStyle w:val="Hyperlink"/>
            <w:rFonts w:ascii="Georgia" w:hAnsi="Georgia" w:cs="Arial"/>
            <w:color w:val="1D7D8C"/>
            <w:spacing w:val="8"/>
            <w:sz w:val="24"/>
            <w:szCs w:val="24"/>
          </w:rPr>
          <w:t>authoritative parenting</w:t>
        </w:r>
      </w:hyperlink>
      <w:r w:rsidRPr="009C5DB2">
        <w:rPr>
          <w:rFonts w:ascii="Georgia" w:hAnsi="Georgia" w:cs="Arial"/>
          <w:color w:val="2D2D2D"/>
          <w:spacing w:val="8"/>
          <w:sz w:val="24"/>
          <w:szCs w:val="24"/>
        </w:rPr>
        <w:t>, sounds like a misnomer. If you take away punishment, how will a child know who is in charge? Find out how to execute positive parenting from a position of strength and raise well-adjusted, responsible children.</w:t>
      </w:r>
      <w:r>
        <w:rPr>
          <w:rFonts w:ascii="Georgia" w:hAnsi="Georgia" w:cs="Arial"/>
          <w:color w:val="2D2D2D"/>
          <w:spacing w:val="8"/>
          <w:sz w:val="24"/>
          <w:szCs w:val="24"/>
        </w:rPr>
        <w:br/>
      </w:r>
    </w:p>
    <w:p w14:paraId="42EC8148" w14:textId="1621E138" w:rsidR="009C5DB2" w:rsidRPr="009C5DB2" w:rsidRDefault="009C5DB2" w:rsidP="009C5DB2">
      <w:pPr>
        <w:pStyle w:val="Heading1"/>
        <w:spacing w:before="0" w:after="450"/>
        <w:rPr>
          <w:rFonts w:ascii="Georgia" w:hAnsi="Georgia" w:cs="Arial"/>
          <w:color w:val="2D2D2D"/>
          <w:spacing w:val="8"/>
          <w:sz w:val="24"/>
          <w:szCs w:val="24"/>
        </w:rPr>
      </w:pPr>
      <w:r w:rsidRPr="009C5DB2">
        <w:rPr>
          <w:rFonts w:ascii="Georgia" w:hAnsi="Georgia" w:cs="Arial"/>
          <w:color w:val="2D2D2D"/>
          <w:spacing w:val="8"/>
          <w:sz w:val="24"/>
          <w:szCs w:val="24"/>
        </w:rPr>
        <w:t xml:space="preserve">Last week, a question popped up in my </w:t>
      </w:r>
      <w:proofErr w:type="spellStart"/>
      <w:r w:rsidRPr="009C5DB2">
        <w:rPr>
          <w:rFonts w:ascii="Georgia" w:hAnsi="Georgia" w:cs="Arial"/>
          <w:color w:val="2D2D2D"/>
          <w:spacing w:val="8"/>
          <w:sz w:val="24"/>
          <w:szCs w:val="24"/>
        </w:rPr>
        <w:t>facebook</w:t>
      </w:r>
      <w:proofErr w:type="spellEnd"/>
      <w:r w:rsidRPr="009C5DB2">
        <w:rPr>
          <w:rFonts w:ascii="Georgia" w:hAnsi="Georgia" w:cs="Arial"/>
          <w:color w:val="2D2D2D"/>
          <w:spacing w:val="8"/>
          <w:sz w:val="24"/>
          <w:szCs w:val="24"/>
        </w:rPr>
        <w:t xml:space="preserve"> group that sent me back to the beginning of my parenting journey.</w:t>
      </w:r>
    </w:p>
    <w:p w14:paraId="06287DDA" w14:textId="77777777" w:rsidR="009C5DB2" w:rsidRPr="009C5DB2" w:rsidRDefault="009C5DB2" w:rsidP="009C5DB2">
      <w:pPr>
        <w:pStyle w:val="NormalWeb"/>
        <w:shd w:val="clear" w:color="auto" w:fill="FFFFFF"/>
        <w:spacing w:before="0" w:beforeAutospacing="0" w:after="420" w:afterAutospacing="0"/>
        <w:rPr>
          <w:rFonts w:ascii="Georgia" w:hAnsi="Georgia" w:cs="Arial"/>
          <w:i/>
          <w:iCs/>
          <w:color w:val="2D2D2D"/>
          <w:spacing w:val="8"/>
        </w:rPr>
      </w:pPr>
      <w:r w:rsidRPr="009C5DB2">
        <w:rPr>
          <w:rFonts w:ascii="Georgia" w:hAnsi="Georgia" w:cs="Arial"/>
          <w:i/>
          <w:iCs/>
          <w:color w:val="2D2D2D"/>
          <w:spacing w:val="8"/>
        </w:rPr>
        <w:t>I understand we shouldn’t use punishment with children. But I’ll be honest, I don’t really understand how to execute positive parenting. I would love your parenting tips.</w:t>
      </w:r>
    </w:p>
    <w:p w14:paraId="5A70CDBD"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My daughter was a few months shy of three and my son was close to his second birthday. Tensions in our household were running high. I was sleep-deprived as my son hadn’t stopped night nursing. We had outgrown our small two-bedroom apartment but were struggling financially. My husband was looking for a new job. There was a good chance we were going to move across the country.</w:t>
      </w:r>
    </w:p>
    <w:p w14:paraId="3491B8AF"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lastRenderedPageBreak/>
        <w:t>Though we were careful not to talk about our worries in front of our children, our stress was palpable. And, our girl seemed to pick up on </w:t>
      </w:r>
      <w:r w:rsidRPr="009C5DB2">
        <w:rPr>
          <w:rStyle w:val="Emphasis"/>
          <w:rFonts w:ascii="Georgia" w:hAnsi="Georgia" w:cs="Arial"/>
          <w:color w:val="2D2D2D"/>
          <w:spacing w:val="8"/>
        </w:rPr>
        <w:t>everything</w:t>
      </w:r>
      <w:r w:rsidRPr="009C5DB2">
        <w:rPr>
          <w:rFonts w:ascii="Georgia" w:hAnsi="Georgia" w:cs="Arial"/>
          <w:color w:val="2D2D2D"/>
          <w:spacing w:val="8"/>
        </w:rPr>
        <w:t>.</w:t>
      </w:r>
    </w:p>
    <w:p w14:paraId="5566D010" w14:textId="77777777" w:rsidR="009C5DB2" w:rsidRPr="009C5DB2" w:rsidRDefault="009C5DB2" w:rsidP="009C5DB2">
      <w:pPr>
        <w:pStyle w:val="Heading3"/>
        <w:shd w:val="clear" w:color="auto" w:fill="FFFFFF"/>
        <w:spacing w:before="0" w:after="450"/>
        <w:rPr>
          <w:rFonts w:ascii="Georgia" w:hAnsi="Georgia" w:cs="Times New Roman"/>
          <w:color w:val="2D2D2D"/>
          <w:spacing w:val="8"/>
        </w:rPr>
      </w:pPr>
      <w:r w:rsidRPr="009C5DB2">
        <w:rPr>
          <w:rFonts w:ascii="Georgia" w:hAnsi="Georgia"/>
          <w:b/>
          <w:bCs/>
          <w:color w:val="2D2D2D"/>
          <w:spacing w:val="8"/>
        </w:rPr>
        <w:t xml:space="preserve">As our tension mounted, our strong-willed sensitive child’s </w:t>
      </w:r>
      <w:proofErr w:type="spellStart"/>
      <w:r w:rsidRPr="009C5DB2">
        <w:rPr>
          <w:rFonts w:ascii="Georgia" w:hAnsi="Georgia"/>
          <w:b/>
          <w:bCs/>
          <w:color w:val="2D2D2D"/>
          <w:spacing w:val="8"/>
        </w:rPr>
        <w:t>behaviour</w:t>
      </w:r>
      <w:proofErr w:type="spellEnd"/>
      <w:r w:rsidRPr="009C5DB2">
        <w:rPr>
          <w:rFonts w:ascii="Georgia" w:hAnsi="Georgia"/>
          <w:b/>
          <w:bCs/>
          <w:color w:val="2D2D2D"/>
          <w:spacing w:val="8"/>
        </w:rPr>
        <w:t xml:space="preserve"> became less and less manageable.</w:t>
      </w:r>
    </w:p>
    <w:p w14:paraId="6448E262"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Almost overnight, our daughter became angry, willful and was </w:t>
      </w:r>
      <w:hyperlink r:id="rId12" w:history="1">
        <w:r w:rsidRPr="009C5DB2">
          <w:rPr>
            <w:rStyle w:val="Hyperlink"/>
            <w:rFonts w:ascii="Georgia" w:hAnsi="Georgia" w:cs="Arial"/>
            <w:color w:val="1D7D8C"/>
            <w:spacing w:val="8"/>
          </w:rPr>
          <w:t>hitting</w:t>
        </w:r>
      </w:hyperlink>
      <w:r w:rsidRPr="009C5DB2">
        <w:rPr>
          <w:rFonts w:ascii="Georgia" w:hAnsi="Georgia" w:cs="Arial"/>
          <w:color w:val="2D2D2D"/>
          <w:spacing w:val="8"/>
        </w:rPr>
        <w:t> her brother and, at times, us when something didn’t go her way.</w:t>
      </w:r>
    </w:p>
    <w:p w14:paraId="5B21AB02"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Having studied developmental psychology during my undergraduate degree, I knew that parents who used punitive (authoritarian parenting) were more likely to raise children with lower self-esteem, lower school performance, and poorer mental health (</w:t>
      </w:r>
      <w:hyperlink r:id="rId13" w:tgtFrame="_blank" w:history="1">
        <w:r w:rsidRPr="009C5DB2">
          <w:rPr>
            <w:rStyle w:val="Hyperlink"/>
            <w:rFonts w:ascii="Georgia" w:hAnsi="Georgia" w:cs="Arial"/>
            <w:color w:val="1D7D8C"/>
            <w:spacing w:val="8"/>
          </w:rPr>
          <w:t>1</w:t>
        </w:r>
      </w:hyperlink>
      <w:r w:rsidRPr="009C5DB2">
        <w:rPr>
          <w:rFonts w:ascii="Georgia" w:hAnsi="Georgia" w:cs="Arial"/>
          <w:color w:val="2D2D2D"/>
          <w:spacing w:val="8"/>
        </w:rPr>
        <w:t>). Moreover, children who are raised with way appeared to be more reliant on the approval and acceptance of authority figures (</w:t>
      </w:r>
      <w:hyperlink r:id="rId14" w:tgtFrame="_blank" w:history="1">
        <w:r w:rsidRPr="009C5DB2">
          <w:rPr>
            <w:rStyle w:val="Hyperlink"/>
            <w:rFonts w:ascii="Georgia" w:hAnsi="Georgia" w:cs="Arial"/>
            <w:strike/>
            <w:color w:val="1D7D8C"/>
            <w:spacing w:val="8"/>
          </w:rPr>
          <w:t>2</w:t>
        </w:r>
      </w:hyperlink>
      <w:r w:rsidRPr="009C5DB2">
        <w:rPr>
          <w:rFonts w:ascii="Georgia" w:hAnsi="Georgia" w:cs="Arial"/>
          <w:color w:val="2D2D2D"/>
          <w:spacing w:val="8"/>
        </w:rPr>
        <w:t>). Not only that, but they are less likely to internalize their parents’ moral reasoning as </w:t>
      </w:r>
      <w:hyperlink r:id="rId15" w:tgtFrame="_blank" w:history="1">
        <w:r w:rsidRPr="009C5DB2">
          <w:rPr>
            <w:rStyle w:val="Hyperlink"/>
            <w:rFonts w:ascii="Georgia" w:hAnsi="Georgia" w:cs="Arial"/>
            <w:color w:val="1D7D8C"/>
            <w:spacing w:val="8"/>
          </w:rPr>
          <w:t>conditional parenting</w:t>
        </w:r>
      </w:hyperlink>
      <w:r w:rsidRPr="009C5DB2">
        <w:rPr>
          <w:rFonts w:ascii="Georgia" w:hAnsi="Georgia" w:cs="Arial"/>
          <w:color w:val="2D2D2D"/>
          <w:spacing w:val="8"/>
        </w:rPr>
        <w:t> relies on external forces to get the child to behave (</w:t>
      </w:r>
      <w:hyperlink r:id="rId16" w:anchor="ixzz4MbvOfS7T" w:tgtFrame="_blank" w:history="1">
        <w:r w:rsidRPr="009C5DB2">
          <w:rPr>
            <w:rStyle w:val="Hyperlink"/>
            <w:rFonts w:ascii="Georgia" w:hAnsi="Georgia" w:cs="Arial"/>
            <w:color w:val="1D7D8C"/>
            <w:spacing w:val="8"/>
          </w:rPr>
          <w:t>3</w:t>
        </w:r>
      </w:hyperlink>
      <w:r w:rsidRPr="009C5DB2">
        <w:rPr>
          <w:rFonts w:ascii="Georgia" w:hAnsi="Georgia" w:cs="Arial"/>
          <w:color w:val="2D2D2D"/>
          <w:spacing w:val="8"/>
        </w:rPr>
        <w:t>).</w:t>
      </w:r>
    </w:p>
    <w:p w14:paraId="35AA4AA9" w14:textId="2F9899EA" w:rsidR="009C5DB2" w:rsidRPr="009C5DB2" w:rsidRDefault="009C5DB2" w:rsidP="009C5DB2">
      <w:pPr>
        <w:shd w:val="clear" w:color="auto" w:fill="FFFFFF"/>
        <w:rPr>
          <w:rFonts w:ascii="Georgia" w:hAnsi="Georgia" w:cs="Arial"/>
          <w:color w:val="A5A5A5"/>
          <w:spacing w:val="8"/>
          <w:sz w:val="24"/>
          <w:szCs w:val="24"/>
        </w:rPr>
      </w:pPr>
      <w:r w:rsidRPr="009C5DB2">
        <w:rPr>
          <w:rFonts w:ascii="Georgia" w:hAnsi="Georgia"/>
          <w:noProof/>
          <w:sz w:val="24"/>
          <w:szCs w:val="24"/>
        </w:rPr>
        <w:drawing>
          <wp:inline distT="0" distB="0" distL="0" distR="0" wp14:anchorId="3F097CD0" wp14:editId="688774CC">
            <wp:extent cx="779780" cy="95250"/>
            <wp:effectExtent l="0" t="0" r="1270" b="0"/>
            <wp:docPr id="12" name="Picture 12">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9780" cy="95250"/>
                    </a:xfrm>
                    <a:prstGeom prst="rect">
                      <a:avLst/>
                    </a:prstGeom>
                    <a:noFill/>
                    <a:ln>
                      <a:noFill/>
                    </a:ln>
                  </pic:spPr>
                </pic:pic>
              </a:graphicData>
            </a:graphic>
          </wp:inline>
        </w:drawing>
      </w:r>
    </w:p>
    <w:p w14:paraId="60FF148D"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Style w:val="Strong"/>
          <w:rFonts w:ascii="Georgia" w:hAnsi="Georgia" w:cs="Arial"/>
          <w:color w:val="2D2D2D"/>
          <w:spacing w:val="8"/>
        </w:rPr>
        <w:t>Related reading: </w:t>
      </w:r>
      <w:hyperlink r:id="rId19" w:history="1">
        <w:r w:rsidRPr="009C5DB2">
          <w:rPr>
            <w:rStyle w:val="Hyperlink"/>
            <w:rFonts w:ascii="Georgia" w:hAnsi="Georgia" w:cs="Arial"/>
            <w:b/>
            <w:bCs/>
            <w:color w:val="1D7D8C"/>
            <w:spacing w:val="8"/>
          </w:rPr>
          <w:t>Parenting a Strong-Willed Sensitive Child: Here is what you need to know</w:t>
        </w:r>
      </w:hyperlink>
    </w:p>
    <w:p w14:paraId="34C4594A" w14:textId="77777777" w:rsidR="009C5DB2" w:rsidRPr="009C5DB2" w:rsidRDefault="009C5DB2" w:rsidP="009C5DB2">
      <w:pPr>
        <w:shd w:val="clear" w:color="auto" w:fill="1E1E1E"/>
        <w:spacing w:line="540" w:lineRule="atLeast"/>
        <w:rPr>
          <w:rFonts w:ascii="Georgia" w:hAnsi="Georgia" w:cs="Arial"/>
          <w:b/>
          <w:bCs/>
          <w:color w:val="2D2D2D"/>
          <w:spacing w:val="8"/>
          <w:sz w:val="24"/>
          <w:szCs w:val="24"/>
        </w:rPr>
      </w:pPr>
      <w:hyperlink r:id="rId20" w:tgtFrame="blank" w:history="1">
        <w:r w:rsidRPr="009C5DB2">
          <w:rPr>
            <w:rStyle w:val="Hyperlink"/>
            <w:rFonts w:ascii="Georgia" w:hAnsi="Georgia" w:cs="Arial"/>
            <w:b/>
            <w:bCs/>
            <w:color w:val="FAFAFA"/>
            <w:spacing w:val="8"/>
            <w:sz w:val="24"/>
            <w:szCs w:val="24"/>
          </w:rPr>
          <w:t>   Parenting a strong-willed child</w:t>
        </w:r>
      </w:hyperlink>
    </w:p>
    <w:p w14:paraId="6BA22D38" w14:textId="77777777" w:rsidR="009C5DB2" w:rsidRPr="009C5DB2" w:rsidRDefault="009C5DB2" w:rsidP="009C5DB2">
      <w:pPr>
        <w:shd w:val="clear" w:color="auto" w:fill="000000"/>
        <w:spacing w:line="240" w:lineRule="auto"/>
        <w:textAlignment w:val="top"/>
        <w:rPr>
          <w:rFonts w:ascii="Georgia" w:hAnsi="Georgia" w:cs="Arial"/>
          <w:color w:val="FFFFFF"/>
          <w:spacing w:val="8"/>
          <w:sz w:val="24"/>
          <w:szCs w:val="24"/>
          <w:lang w:val="en-CA"/>
        </w:rPr>
      </w:pPr>
      <w:r w:rsidRPr="009C5DB2">
        <w:rPr>
          <w:rStyle w:val="vjs-control-text"/>
          <w:rFonts w:ascii="Georgia" w:hAnsi="Georgia" w:cs="Arial"/>
          <w:color w:val="FFFFFF"/>
          <w:spacing w:val="8"/>
          <w:sz w:val="24"/>
          <w:szCs w:val="24"/>
          <w:bdr w:val="none" w:sz="0" w:space="0" w:color="auto" w:frame="1"/>
          <w:lang w:val="en-CA"/>
        </w:rPr>
        <w:t>Play</w:t>
      </w:r>
    </w:p>
    <w:p w14:paraId="47ADA62B" w14:textId="77777777" w:rsidR="009C5DB2" w:rsidRPr="009C5DB2" w:rsidRDefault="009C5DB2" w:rsidP="009C5DB2">
      <w:pPr>
        <w:shd w:val="clear" w:color="auto" w:fill="000000"/>
        <w:jc w:val="center"/>
        <w:textAlignment w:val="top"/>
        <w:rPr>
          <w:rFonts w:ascii="Georgia" w:hAnsi="Georgia" w:cs="Arial"/>
          <w:color w:val="FFFFFF"/>
          <w:spacing w:val="8"/>
          <w:sz w:val="24"/>
          <w:szCs w:val="24"/>
          <w:lang w:val="en-CA"/>
        </w:rPr>
      </w:pPr>
      <w:r w:rsidRPr="009C5DB2">
        <w:rPr>
          <w:rStyle w:val="vjs-control-text"/>
          <w:rFonts w:ascii="Georgia" w:hAnsi="Georgia" w:cs="Arial"/>
          <w:color w:val="FFFFFF"/>
          <w:spacing w:val="8"/>
          <w:sz w:val="24"/>
          <w:szCs w:val="24"/>
          <w:bdr w:val="none" w:sz="0" w:space="0" w:color="auto" w:frame="1"/>
          <w:lang w:val="en-CA"/>
        </w:rPr>
        <w:t>Unmute</w:t>
      </w:r>
    </w:p>
    <w:p w14:paraId="6BCC9DF4" w14:textId="77777777" w:rsidR="009C5DB2" w:rsidRPr="009C5DB2" w:rsidRDefault="009C5DB2" w:rsidP="009C5DB2">
      <w:pPr>
        <w:shd w:val="clear" w:color="auto" w:fill="000000"/>
        <w:jc w:val="center"/>
        <w:textAlignment w:val="top"/>
        <w:rPr>
          <w:rFonts w:ascii="Georgia" w:hAnsi="Georgia" w:cs="Arial"/>
          <w:color w:val="FFFFFF"/>
          <w:spacing w:val="8"/>
          <w:sz w:val="24"/>
          <w:szCs w:val="24"/>
          <w:lang w:val="en-CA"/>
        </w:rPr>
      </w:pPr>
      <w:r w:rsidRPr="009C5DB2">
        <w:rPr>
          <w:rStyle w:val="vjs-control-text"/>
          <w:rFonts w:ascii="Georgia" w:hAnsi="Georgia" w:cs="Arial"/>
          <w:color w:val="FFFFFF"/>
          <w:spacing w:val="8"/>
          <w:sz w:val="24"/>
          <w:szCs w:val="24"/>
          <w:bdr w:val="none" w:sz="0" w:space="0" w:color="auto" w:frame="1"/>
          <w:lang w:val="en-CA"/>
        </w:rPr>
        <w:t>Loaded: </w:t>
      </w:r>
      <w:r w:rsidRPr="009C5DB2">
        <w:rPr>
          <w:rStyle w:val="vjs-control-text-loaded-percentage"/>
          <w:rFonts w:ascii="Georgia" w:hAnsi="Georgia" w:cs="Arial"/>
          <w:color w:val="FFFFFF"/>
          <w:spacing w:val="8"/>
          <w:sz w:val="24"/>
          <w:szCs w:val="24"/>
          <w:bdr w:val="none" w:sz="0" w:space="0" w:color="auto" w:frame="1"/>
          <w:lang w:val="en-CA"/>
        </w:rPr>
        <w:t>57.45%</w:t>
      </w:r>
    </w:p>
    <w:p w14:paraId="23D48DC8" w14:textId="77777777" w:rsidR="009C5DB2" w:rsidRPr="009C5DB2" w:rsidRDefault="009C5DB2" w:rsidP="009C5DB2">
      <w:pPr>
        <w:shd w:val="clear" w:color="auto" w:fill="000000"/>
        <w:spacing w:line="720" w:lineRule="atLeast"/>
        <w:jc w:val="center"/>
        <w:textAlignment w:val="top"/>
        <w:rPr>
          <w:rFonts w:ascii="Georgia" w:hAnsi="Georgia" w:cs="Arial"/>
          <w:color w:val="FFFFFF"/>
          <w:spacing w:val="8"/>
          <w:sz w:val="24"/>
          <w:szCs w:val="24"/>
          <w:lang w:val="en-CA"/>
        </w:rPr>
      </w:pPr>
      <w:r w:rsidRPr="009C5DB2">
        <w:rPr>
          <w:rStyle w:val="vjs-control-text"/>
          <w:rFonts w:ascii="Georgia" w:hAnsi="Georgia" w:cs="Arial"/>
          <w:color w:val="FFFFFF"/>
          <w:spacing w:val="8"/>
          <w:sz w:val="24"/>
          <w:szCs w:val="24"/>
          <w:bdr w:val="none" w:sz="0" w:space="0" w:color="auto" w:frame="1"/>
          <w:lang w:val="en-CA"/>
        </w:rPr>
        <w:t>Remaining Time </w:t>
      </w:r>
      <w:r w:rsidRPr="009C5DB2">
        <w:rPr>
          <w:rFonts w:ascii="Georgia" w:hAnsi="Georgia" w:cs="Arial"/>
          <w:color w:val="FFFFFF"/>
          <w:spacing w:val="8"/>
          <w:sz w:val="24"/>
          <w:szCs w:val="24"/>
          <w:lang w:val="en-CA"/>
        </w:rPr>
        <w:t>-</w:t>
      </w:r>
      <w:r w:rsidRPr="009C5DB2">
        <w:rPr>
          <w:rStyle w:val="vjs-remaining-time-display"/>
          <w:rFonts w:ascii="Georgia" w:hAnsi="Georgia" w:cs="Arial"/>
          <w:color w:val="FFFFFF"/>
          <w:spacing w:val="8"/>
          <w:sz w:val="24"/>
          <w:szCs w:val="24"/>
          <w:lang w:val="en-CA"/>
        </w:rPr>
        <w:t>0:29</w:t>
      </w:r>
    </w:p>
    <w:p w14:paraId="2C4FFA1D" w14:textId="77777777" w:rsidR="009C5DB2" w:rsidRPr="009C5DB2" w:rsidRDefault="009C5DB2" w:rsidP="009C5DB2">
      <w:pPr>
        <w:shd w:val="clear" w:color="auto" w:fill="000000"/>
        <w:spacing w:line="240" w:lineRule="auto"/>
        <w:textAlignment w:val="top"/>
        <w:rPr>
          <w:rFonts w:ascii="Georgia" w:hAnsi="Georgia" w:cs="Arial"/>
          <w:color w:val="FFFFFF"/>
          <w:spacing w:val="8"/>
          <w:sz w:val="24"/>
          <w:szCs w:val="24"/>
          <w:lang w:val="en-CA"/>
        </w:rPr>
      </w:pPr>
      <w:r w:rsidRPr="009C5DB2">
        <w:rPr>
          <w:rStyle w:val="vjs-control-text"/>
          <w:rFonts w:ascii="Georgia" w:hAnsi="Georgia" w:cs="Arial"/>
          <w:color w:val="FFFFFF"/>
          <w:spacing w:val="8"/>
          <w:sz w:val="24"/>
          <w:szCs w:val="24"/>
          <w:bdr w:val="none" w:sz="0" w:space="0" w:color="auto" w:frame="1"/>
          <w:lang w:val="en-CA"/>
        </w:rPr>
        <w:t>Fullscreen</w:t>
      </w:r>
    </w:p>
    <w:p w14:paraId="133AF6D1" w14:textId="77777777" w:rsidR="009C5DB2" w:rsidRPr="009C5DB2" w:rsidRDefault="009C5DB2" w:rsidP="009C5DB2">
      <w:pPr>
        <w:pStyle w:val="Heading3"/>
        <w:shd w:val="clear" w:color="auto" w:fill="FFFFFF"/>
        <w:spacing w:before="0" w:after="450"/>
        <w:rPr>
          <w:rFonts w:ascii="Georgia" w:hAnsi="Georgia" w:cs="Times New Roman"/>
          <w:color w:val="2D2D2D"/>
          <w:spacing w:val="8"/>
        </w:rPr>
      </w:pPr>
      <w:r w:rsidRPr="009C5DB2">
        <w:rPr>
          <w:rFonts w:ascii="Georgia" w:hAnsi="Georgia"/>
          <w:b/>
          <w:bCs/>
          <w:color w:val="2D2D2D"/>
          <w:spacing w:val="8"/>
        </w:rPr>
        <w:t>In order to execute positive parenting, I needed to do my best to not to:</w:t>
      </w:r>
    </w:p>
    <w:p w14:paraId="581B5FF4" w14:textId="77777777" w:rsidR="009C5DB2" w:rsidRPr="009C5DB2" w:rsidRDefault="009C5DB2" w:rsidP="009C5DB2">
      <w:pPr>
        <w:numPr>
          <w:ilvl w:val="0"/>
          <w:numId w:val="3"/>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use of threats,</w:t>
      </w:r>
    </w:p>
    <w:p w14:paraId="2D3CFE0A" w14:textId="77777777" w:rsidR="009C5DB2" w:rsidRPr="009C5DB2" w:rsidRDefault="009C5DB2" w:rsidP="009C5DB2">
      <w:pPr>
        <w:numPr>
          <w:ilvl w:val="0"/>
          <w:numId w:val="3"/>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yell,</w:t>
      </w:r>
    </w:p>
    <w:p w14:paraId="17EA9CC7" w14:textId="77777777" w:rsidR="009C5DB2" w:rsidRPr="009C5DB2" w:rsidRDefault="009C5DB2" w:rsidP="009C5DB2">
      <w:pPr>
        <w:numPr>
          <w:ilvl w:val="0"/>
          <w:numId w:val="3"/>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shame,</w:t>
      </w:r>
    </w:p>
    <w:p w14:paraId="1E8D3B49" w14:textId="77777777" w:rsidR="009C5DB2" w:rsidRPr="009C5DB2" w:rsidRDefault="009C5DB2" w:rsidP="009C5DB2">
      <w:pPr>
        <w:numPr>
          <w:ilvl w:val="0"/>
          <w:numId w:val="3"/>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take away privileges (</w:t>
      </w:r>
      <w:hyperlink r:id="rId21" w:tgtFrame="_blank" w:history="1">
        <w:r w:rsidRPr="009C5DB2">
          <w:rPr>
            <w:rStyle w:val="Hyperlink"/>
            <w:rFonts w:ascii="Georgia" w:hAnsi="Georgia" w:cs="Arial"/>
            <w:color w:val="1D7D8C"/>
            <w:spacing w:val="8"/>
            <w:sz w:val="24"/>
            <w:szCs w:val="24"/>
          </w:rPr>
          <w:t>4</w:t>
        </w:r>
      </w:hyperlink>
      <w:r w:rsidRPr="009C5DB2">
        <w:rPr>
          <w:rFonts w:ascii="Georgia" w:hAnsi="Georgia" w:cs="Arial"/>
          <w:color w:val="2D2D2D"/>
          <w:spacing w:val="8"/>
          <w:sz w:val="24"/>
          <w:szCs w:val="24"/>
        </w:rPr>
        <w:t>),</w:t>
      </w:r>
    </w:p>
    <w:p w14:paraId="2B2833D1" w14:textId="77777777" w:rsidR="009C5DB2" w:rsidRPr="009C5DB2" w:rsidRDefault="009C5DB2" w:rsidP="009C5DB2">
      <w:pPr>
        <w:numPr>
          <w:ilvl w:val="0"/>
          <w:numId w:val="3"/>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demand obedience,</w:t>
      </w:r>
    </w:p>
    <w:p w14:paraId="405899AA" w14:textId="77777777" w:rsidR="009C5DB2" w:rsidRPr="009C5DB2" w:rsidRDefault="009C5DB2" w:rsidP="009C5DB2">
      <w:pPr>
        <w:numPr>
          <w:ilvl w:val="0"/>
          <w:numId w:val="3"/>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use physical and arbitrary punishments.</w:t>
      </w:r>
    </w:p>
    <w:p w14:paraId="220BE634"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lastRenderedPageBreak/>
        <w:t>Though I understood what I </w:t>
      </w:r>
      <w:r w:rsidRPr="009C5DB2">
        <w:rPr>
          <w:rStyle w:val="Emphasis"/>
          <w:rFonts w:ascii="Georgia" w:hAnsi="Georgia" w:cs="Arial"/>
          <w:b/>
          <w:bCs/>
          <w:color w:val="2D2D2D"/>
          <w:spacing w:val="8"/>
        </w:rPr>
        <w:t>shouldn’t</w:t>
      </w:r>
      <w:r w:rsidRPr="009C5DB2">
        <w:rPr>
          <w:rFonts w:ascii="Georgia" w:hAnsi="Georgia" w:cs="Arial"/>
          <w:color w:val="2D2D2D"/>
          <w:spacing w:val="8"/>
        </w:rPr>
        <w:t> do, I had no clue what I </w:t>
      </w:r>
      <w:r w:rsidRPr="009C5DB2">
        <w:rPr>
          <w:rStyle w:val="Emphasis"/>
          <w:rFonts w:ascii="Georgia" w:hAnsi="Georgia" w:cs="Arial"/>
          <w:b/>
          <w:bCs/>
          <w:color w:val="2D2D2D"/>
          <w:spacing w:val="8"/>
        </w:rPr>
        <w:t>should</w:t>
      </w:r>
      <w:r w:rsidRPr="009C5DB2">
        <w:rPr>
          <w:rFonts w:ascii="Georgia" w:hAnsi="Georgia" w:cs="Arial"/>
          <w:color w:val="2D2D2D"/>
          <w:spacing w:val="8"/>
        </w:rPr>
        <w:t> do. I felt weakened. Adding to this feeling was the fact that the society I grew up in had me believing the only way to parent was to force children to behave. Because of this, I had a prevailing doubt that I was risking slip into permissive parenting.</w:t>
      </w:r>
    </w:p>
    <w:p w14:paraId="3D8B0B65" w14:textId="77777777" w:rsidR="009C5DB2" w:rsidRPr="009C5DB2" w:rsidRDefault="009C5DB2" w:rsidP="009C5DB2">
      <w:pPr>
        <w:pStyle w:val="Heading3"/>
        <w:shd w:val="clear" w:color="auto" w:fill="FFFFFF"/>
        <w:spacing w:before="0" w:after="450"/>
        <w:rPr>
          <w:rFonts w:ascii="Georgia" w:hAnsi="Georgia" w:cs="Times New Roman"/>
          <w:color w:val="2D2D2D"/>
          <w:spacing w:val="8"/>
        </w:rPr>
      </w:pPr>
      <w:r w:rsidRPr="009C5DB2">
        <w:rPr>
          <w:rFonts w:ascii="Georgia" w:hAnsi="Georgia"/>
          <w:b/>
          <w:bCs/>
          <w:color w:val="2D2D2D"/>
          <w:spacing w:val="8"/>
        </w:rPr>
        <w:t>The truth is I didn’t know how to execute positive parenting.</w:t>
      </w:r>
    </w:p>
    <w:p w14:paraId="1A40E581"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 xml:space="preserve">I felt limited by what I shouldn’t do. And, there were times where I just ignored </w:t>
      </w:r>
      <w:proofErr w:type="spellStart"/>
      <w:r w:rsidRPr="009C5DB2">
        <w:rPr>
          <w:rFonts w:ascii="Georgia" w:hAnsi="Georgia" w:cs="Arial"/>
          <w:color w:val="2D2D2D"/>
          <w:spacing w:val="8"/>
        </w:rPr>
        <w:t>misbehaviour</w:t>
      </w:r>
      <w:proofErr w:type="spellEnd"/>
      <w:r w:rsidRPr="009C5DB2">
        <w:rPr>
          <w:rFonts w:ascii="Georgia" w:hAnsi="Georgia" w:cs="Arial"/>
          <w:color w:val="2D2D2D"/>
          <w:spacing w:val="8"/>
        </w:rPr>
        <w:t>. And, in all honesty, there were times where I defaulted to yelling or threatening to take away privileges because </w:t>
      </w:r>
      <w:r w:rsidRPr="009C5DB2">
        <w:rPr>
          <w:rStyle w:val="Strong"/>
          <w:rFonts w:ascii="Georgia" w:hAnsi="Georgia" w:cs="Arial"/>
          <w:color w:val="2D2D2D"/>
          <w:spacing w:val="8"/>
        </w:rPr>
        <w:t>I just did not know what to do.</w:t>
      </w:r>
    </w:p>
    <w:p w14:paraId="46B1481A" w14:textId="53C44336" w:rsidR="009C5DB2" w:rsidRPr="009C5DB2" w:rsidRDefault="009C5DB2" w:rsidP="009C5DB2">
      <w:pPr>
        <w:shd w:val="clear" w:color="auto" w:fill="FFFFFF"/>
        <w:rPr>
          <w:rFonts w:ascii="Georgia" w:hAnsi="Georgia" w:cs="Arial"/>
          <w:color w:val="A5A5A5"/>
          <w:spacing w:val="8"/>
          <w:sz w:val="24"/>
          <w:szCs w:val="24"/>
        </w:rPr>
      </w:pPr>
      <w:r w:rsidRPr="009C5DB2">
        <w:rPr>
          <w:rFonts w:ascii="Georgia" w:hAnsi="Georgia"/>
          <w:noProof/>
          <w:sz w:val="24"/>
          <w:szCs w:val="24"/>
        </w:rPr>
        <w:drawing>
          <wp:inline distT="0" distB="0" distL="0" distR="0" wp14:anchorId="6A0608A2" wp14:editId="055CCA29">
            <wp:extent cx="779780" cy="95250"/>
            <wp:effectExtent l="0" t="0" r="1270" b="0"/>
            <wp:docPr id="11" name="Picture 11">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9780" cy="95250"/>
                    </a:xfrm>
                    <a:prstGeom prst="rect">
                      <a:avLst/>
                    </a:prstGeom>
                    <a:noFill/>
                    <a:ln>
                      <a:noFill/>
                    </a:ln>
                  </pic:spPr>
                </pic:pic>
              </a:graphicData>
            </a:graphic>
          </wp:inline>
        </w:drawing>
      </w:r>
    </w:p>
    <w:p w14:paraId="1A27D6CE"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It took a lot of my own research, trial and error as well as starting my graduate studies to get a good handle on how to execute positive parenting.</w:t>
      </w:r>
    </w:p>
    <w:p w14:paraId="056849A6"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Style w:val="Strong"/>
          <w:rFonts w:ascii="Georgia" w:hAnsi="Georgia" w:cs="Arial"/>
          <w:color w:val="2D2D2D"/>
          <w:spacing w:val="8"/>
        </w:rPr>
        <w:t>Related reading: </w:t>
      </w:r>
      <w:hyperlink r:id="rId22" w:history="1">
        <w:r w:rsidRPr="009C5DB2">
          <w:rPr>
            <w:rStyle w:val="Hyperlink"/>
            <w:rFonts w:ascii="Georgia" w:hAnsi="Georgia" w:cs="Arial"/>
            <w:b/>
            <w:bCs/>
            <w:color w:val="1D7D8C"/>
            <w:spacing w:val="8"/>
          </w:rPr>
          <w:t>How to discipline a child: Science says this is the best approach</w:t>
        </w:r>
      </w:hyperlink>
    </w:p>
    <w:p w14:paraId="0CDE0A3F"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Style w:val="Emphasis"/>
          <w:rFonts w:ascii="Georgia" w:hAnsi="Georgia" w:cs="Arial"/>
          <w:color w:val="2D2D2D"/>
          <w:spacing w:val="8"/>
        </w:rPr>
        <w:t>As an amazon associate, I earn from qualifying purchases.</w:t>
      </w:r>
    </w:p>
    <w:p w14:paraId="3D3BDB6B" w14:textId="59281CF1" w:rsidR="009C5DB2" w:rsidRPr="009C5DB2" w:rsidRDefault="009C5DB2" w:rsidP="009C5DB2">
      <w:pPr>
        <w:spacing w:line="0" w:lineRule="auto"/>
        <w:rPr>
          <w:rFonts w:ascii="Georgia" w:hAnsi="Georgia" w:cs="Times New Roman"/>
          <w:sz w:val="24"/>
          <w:szCs w:val="24"/>
        </w:rPr>
      </w:pPr>
      <w:r w:rsidRPr="009C5DB2">
        <w:rPr>
          <w:rFonts w:ascii="Georgia" w:hAnsi="Georgia"/>
          <w:noProof/>
          <w:sz w:val="24"/>
          <w:szCs w:val="24"/>
        </w:rPr>
        <w:drawing>
          <wp:inline distT="0" distB="0" distL="0" distR="0" wp14:anchorId="04861D3A" wp14:editId="67A5A7ED">
            <wp:extent cx="5943600" cy="3964940"/>
            <wp:effectExtent l="0" t="0" r="0" b="0"/>
            <wp:docPr id="10" name="Picture 10" descr="Mother using positive parenting with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ther using positive parenting with s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964940"/>
                    </a:xfrm>
                    <a:prstGeom prst="rect">
                      <a:avLst/>
                    </a:prstGeom>
                    <a:noFill/>
                    <a:ln>
                      <a:noFill/>
                    </a:ln>
                  </pic:spPr>
                </pic:pic>
              </a:graphicData>
            </a:graphic>
          </wp:inline>
        </w:drawing>
      </w:r>
    </w:p>
    <w:p w14:paraId="3C5D6B1E" w14:textId="77777777" w:rsidR="009C5DB2" w:rsidRPr="009C5DB2" w:rsidRDefault="009C5DB2" w:rsidP="009C5DB2">
      <w:pPr>
        <w:pStyle w:val="Heading2"/>
        <w:shd w:val="clear" w:color="auto" w:fill="FFFFFF"/>
        <w:spacing w:before="0" w:beforeAutospacing="0" w:after="450" w:afterAutospacing="0"/>
        <w:rPr>
          <w:rFonts w:ascii="Georgia" w:hAnsi="Georgia"/>
          <w:b w:val="0"/>
          <w:bCs w:val="0"/>
          <w:color w:val="2D2D2D"/>
          <w:spacing w:val="8"/>
          <w:sz w:val="24"/>
          <w:szCs w:val="24"/>
        </w:rPr>
      </w:pPr>
      <w:r w:rsidRPr="009C5DB2">
        <w:rPr>
          <w:rFonts w:ascii="Georgia" w:hAnsi="Georgia"/>
          <w:b w:val="0"/>
          <w:bCs w:val="0"/>
          <w:color w:val="2D2D2D"/>
          <w:spacing w:val="8"/>
          <w:sz w:val="24"/>
          <w:szCs w:val="24"/>
        </w:rPr>
        <w:lastRenderedPageBreak/>
        <w:t>This is how to execute positive parenting from a position of strength.</w:t>
      </w:r>
    </w:p>
    <w:p w14:paraId="66E3302B" w14:textId="77777777" w:rsidR="009C5DB2" w:rsidRPr="009C5DB2" w:rsidRDefault="009C5DB2" w:rsidP="009C5DB2">
      <w:pPr>
        <w:pStyle w:val="Heading3"/>
        <w:shd w:val="clear" w:color="auto" w:fill="FFFFFF"/>
        <w:spacing w:before="0" w:after="450"/>
        <w:rPr>
          <w:rFonts w:ascii="Georgia" w:hAnsi="Georgia"/>
          <w:b/>
          <w:bCs/>
          <w:color w:val="2D2D2D"/>
          <w:spacing w:val="8"/>
        </w:rPr>
      </w:pPr>
      <w:r w:rsidRPr="009C5DB2">
        <w:rPr>
          <w:rFonts w:ascii="Georgia" w:hAnsi="Georgia"/>
          <w:b/>
          <w:bCs/>
          <w:color w:val="2D2D2D"/>
          <w:spacing w:val="8"/>
        </w:rPr>
        <w:t xml:space="preserve">1. Connect with children to improve </w:t>
      </w:r>
      <w:proofErr w:type="spellStart"/>
      <w:r w:rsidRPr="009C5DB2">
        <w:rPr>
          <w:rFonts w:ascii="Georgia" w:hAnsi="Georgia"/>
          <w:b/>
          <w:bCs/>
          <w:color w:val="2D2D2D"/>
          <w:spacing w:val="8"/>
        </w:rPr>
        <w:t>behaviour</w:t>
      </w:r>
      <w:proofErr w:type="spellEnd"/>
      <w:r w:rsidRPr="009C5DB2">
        <w:rPr>
          <w:rFonts w:ascii="Georgia" w:hAnsi="Georgia"/>
          <w:b/>
          <w:bCs/>
          <w:color w:val="2D2D2D"/>
          <w:spacing w:val="8"/>
        </w:rPr>
        <w:t>.</w:t>
      </w:r>
    </w:p>
    <w:p w14:paraId="34BBCC65"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Research shows that people who execute positive parenting:</w:t>
      </w:r>
    </w:p>
    <w:p w14:paraId="239D1250" w14:textId="3C605BC7" w:rsidR="009C5DB2" w:rsidRPr="009C5DB2" w:rsidRDefault="009C5DB2" w:rsidP="009C5DB2">
      <w:pPr>
        <w:shd w:val="clear" w:color="auto" w:fill="FFFFFF"/>
        <w:rPr>
          <w:rFonts w:ascii="Georgia" w:hAnsi="Georgia" w:cs="Arial"/>
          <w:color w:val="A5A5A5"/>
          <w:spacing w:val="8"/>
          <w:sz w:val="24"/>
          <w:szCs w:val="24"/>
        </w:rPr>
      </w:pPr>
      <w:r w:rsidRPr="009C5DB2">
        <w:rPr>
          <w:rFonts w:ascii="Georgia" w:hAnsi="Georgia"/>
          <w:noProof/>
          <w:sz w:val="24"/>
          <w:szCs w:val="24"/>
        </w:rPr>
        <w:drawing>
          <wp:inline distT="0" distB="0" distL="0" distR="0" wp14:anchorId="281BDC8A" wp14:editId="21A7C5EA">
            <wp:extent cx="779780" cy="95250"/>
            <wp:effectExtent l="0" t="0" r="1270" b="0"/>
            <wp:docPr id="9" name="Picture 9">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9780" cy="95250"/>
                    </a:xfrm>
                    <a:prstGeom prst="rect">
                      <a:avLst/>
                    </a:prstGeom>
                    <a:noFill/>
                    <a:ln>
                      <a:noFill/>
                    </a:ln>
                  </pic:spPr>
                </pic:pic>
              </a:graphicData>
            </a:graphic>
          </wp:inline>
        </w:drawing>
      </w:r>
    </w:p>
    <w:p w14:paraId="5BD455D0" w14:textId="77777777" w:rsidR="009C5DB2" w:rsidRPr="009C5DB2" w:rsidRDefault="009C5DB2" w:rsidP="009C5DB2">
      <w:pPr>
        <w:numPr>
          <w:ilvl w:val="0"/>
          <w:numId w:val="4"/>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comfort and seek to understand their children when they are upset.</w:t>
      </w:r>
    </w:p>
    <w:p w14:paraId="7BECE2BA" w14:textId="77777777" w:rsidR="009C5DB2" w:rsidRPr="009C5DB2" w:rsidRDefault="009C5DB2" w:rsidP="009C5DB2">
      <w:pPr>
        <w:numPr>
          <w:ilvl w:val="0"/>
          <w:numId w:val="4"/>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regularly hug, kiss, and hold their children.</w:t>
      </w:r>
    </w:p>
    <w:p w14:paraId="49C2F56D" w14:textId="77777777" w:rsidR="009C5DB2" w:rsidRPr="009C5DB2" w:rsidRDefault="009C5DB2" w:rsidP="009C5DB2">
      <w:pPr>
        <w:numPr>
          <w:ilvl w:val="0"/>
          <w:numId w:val="4"/>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are sympathetic when their children are hurt or frustrated.</w:t>
      </w:r>
    </w:p>
    <w:p w14:paraId="574E3A2D" w14:textId="77777777" w:rsidR="009C5DB2" w:rsidRPr="009C5DB2" w:rsidRDefault="009C5DB2" w:rsidP="009C5DB2">
      <w:pPr>
        <w:numPr>
          <w:ilvl w:val="0"/>
          <w:numId w:val="4"/>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appreciate what their children are trying to accomplish or have accomplished.</w:t>
      </w:r>
    </w:p>
    <w:p w14:paraId="6F1AB98B" w14:textId="77777777" w:rsidR="009C5DB2" w:rsidRPr="009C5DB2" w:rsidRDefault="009C5DB2" w:rsidP="009C5DB2">
      <w:pPr>
        <w:numPr>
          <w:ilvl w:val="0"/>
          <w:numId w:val="4"/>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are responsive to their children’s needs and feelings.</w:t>
      </w:r>
    </w:p>
    <w:p w14:paraId="6F4D0A98" w14:textId="77777777" w:rsidR="009C5DB2" w:rsidRPr="009C5DB2" w:rsidRDefault="009C5DB2" w:rsidP="009C5DB2">
      <w:pPr>
        <w:numPr>
          <w:ilvl w:val="0"/>
          <w:numId w:val="4"/>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encourage their children to talk about their troubles.</w:t>
      </w:r>
    </w:p>
    <w:p w14:paraId="799C6838" w14:textId="77777777" w:rsidR="009C5DB2" w:rsidRPr="009C5DB2" w:rsidRDefault="009C5DB2" w:rsidP="009C5DB2">
      <w:pPr>
        <w:numPr>
          <w:ilvl w:val="0"/>
          <w:numId w:val="4"/>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and, spend quality time with their children (</w:t>
      </w:r>
      <w:hyperlink r:id="rId24" w:tgtFrame="_blank" w:history="1">
        <w:r w:rsidRPr="009C5DB2">
          <w:rPr>
            <w:rStyle w:val="Hyperlink"/>
            <w:rFonts w:ascii="Georgia" w:hAnsi="Georgia" w:cs="Arial"/>
            <w:color w:val="1D7D8C"/>
            <w:spacing w:val="8"/>
            <w:sz w:val="24"/>
            <w:szCs w:val="24"/>
          </w:rPr>
          <w:t>4</w:t>
        </w:r>
      </w:hyperlink>
      <w:r w:rsidRPr="009C5DB2">
        <w:rPr>
          <w:rFonts w:ascii="Georgia" w:hAnsi="Georgia" w:cs="Arial"/>
          <w:color w:val="2D2D2D"/>
          <w:spacing w:val="8"/>
          <w:sz w:val="24"/>
          <w:szCs w:val="24"/>
        </w:rPr>
        <w:t>).</w:t>
      </w:r>
    </w:p>
    <w:p w14:paraId="0057280E"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 xml:space="preserve">All of this shows that connection is crucial to positive parenting. This is because it fuels good </w:t>
      </w:r>
      <w:proofErr w:type="spellStart"/>
      <w:r w:rsidRPr="009C5DB2">
        <w:rPr>
          <w:rFonts w:ascii="Georgia" w:hAnsi="Georgia" w:cs="Arial"/>
          <w:color w:val="2D2D2D"/>
          <w:spacing w:val="8"/>
        </w:rPr>
        <w:t>behaviour</w:t>
      </w:r>
      <w:proofErr w:type="spellEnd"/>
      <w:r w:rsidRPr="009C5DB2">
        <w:rPr>
          <w:rFonts w:ascii="Georgia" w:hAnsi="Georgia" w:cs="Arial"/>
          <w:color w:val="2D2D2D"/>
          <w:spacing w:val="8"/>
        </w:rPr>
        <w:t xml:space="preserve"> and also gets </w:t>
      </w:r>
      <w:proofErr w:type="spellStart"/>
      <w:r w:rsidRPr="009C5DB2">
        <w:rPr>
          <w:rFonts w:ascii="Georgia" w:hAnsi="Georgia" w:cs="Arial"/>
          <w:color w:val="2D2D2D"/>
          <w:spacing w:val="8"/>
        </w:rPr>
        <w:t>misbehaviour</w:t>
      </w:r>
      <w:proofErr w:type="spellEnd"/>
      <w:r w:rsidRPr="009C5DB2">
        <w:rPr>
          <w:rFonts w:ascii="Georgia" w:hAnsi="Georgia" w:cs="Arial"/>
          <w:color w:val="2D2D2D"/>
          <w:spacing w:val="8"/>
        </w:rPr>
        <w:t xml:space="preserve"> back on track.</w:t>
      </w:r>
    </w:p>
    <w:p w14:paraId="2AA8505E" w14:textId="77777777" w:rsidR="009C5DB2" w:rsidRPr="009C5DB2" w:rsidRDefault="009C5DB2" w:rsidP="009C5DB2">
      <w:pPr>
        <w:pStyle w:val="Heading3"/>
        <w:shd w:val="clear" w:color="auto" w:fill="FFFFFF"/>
        <w:spacing w:before="0" w:after="450"/>
        <w:rPr>
          <w:rFonts w:ascii="Georgia" w:hAnsi="Georgia" w:cs="Times New Roman"/>
          <w:color w:val="2D2D2D"/>
          <w:spacing w:val="8"/>
        </w:rPr>
      </w:pPr>
      <w:r w:rsidRPr="009C5DB2">
        <w:rPr>
          <w:rFonts w:ascii="Georgia" w:hAnsi="Georgia"/>
          <w:b/>
          <w:bCs/>
          <w:color w:val="2D2D2D"/>
          <w:spacing w:val="8"/>
        </w:rPr>
        <w:t>The reason?</w:t>
      </w:r>
    </w:p>
    <w:p w14:paraId="161FF13B"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When children misbehave, their brains are operating in the fight, flight or freeze response (</w:t>
      </w:r>
      <w:hyperlink r:id="rId25" w:tgtFrame="_blank" w:history="1">
        <w:r w:rsidRPr="009C5DB2">
          <w:rPr>
            <w:rStyle w:val="Hyperlink"/>
            <w:rFonts w:ascii="Georgia" w:hAnsi="Georgia" w:cs="Arial"/>
            <w:color w:val="1D7D8C"/>
            <w:spacing w:val="8"/>
          </w:rPr>
          <w:t>5</w:t>
        </w:r>
      </w:hyperlink>
      <w:r w:rsidRPr="009C5DB2">
        <w:rPr>
          <w:rFonts w:ascii="Georgia" w:hAnsi="Georgia" w:cs="Arial"/>
          <w:color w:val="2D2D2D"/>
          <w:spacing w:val="8"/>
        </w:rPr>
        <w:t>). Their prefrontal cortex, responsible for self-regulation, can shut down (</w:t>
      </w:r>
      <w:hyperlink r:id="rId26" w:tgtFrame="_blank" w:history="1">
        <w:r w:rsidRPr="009C5DB2">
          <w:rPr>
            <w:rStyle w:val="Hyperlink"/>
            <w:rFonts w:ascii="Georgia" w:hAnsi="Georgia" w:cs="Arial"/>
            <w:color w:val="1D7D8C"/>
            <w:spacing w:val="8"/>
          </w:rPr>
          <w:t>6</w:t>
        </w:r>
      </w:hyperlink>
      <w:r w:rsidRPr="009C5DB2">
        <w:rPr>
          <w:rFonts w:ascii="Georgia" w:hAnsi="Georgia" w:cs="Arial"/>
          <w:color w:val="2D2D2D"/>
          <w:spacing w:val="8"/>
        </w:rPr>
        <w:t xml:space="preserve">). When parents address a child’s </w:t>
      </w:r>
      <w:proofErr w:type="spellStart"/>
      <w:r w:rsidRPr="009C5DB2">
        <w:rPr>
          <w:rFonts w:ascii="Georgia" w:hAnsi="Georgia" w:cs="Arial"/>
          <w:color w:val="2D2D2D"/>
          <w:spacing w:val="8"/>
        </w:rPr>
        <w:t>behaviour</w:t>
      </w:r>
      <w:proofErr w:type="spellEnd"/>
      <w:r w:rsidRPr="009C5DB2">
        <w:rPr>
          <w:rFonts w:ascii="Georgia" w:hAnsi="Georgia" w:cs="Arial"/>
          <w:color w:val="2D2D2D"/>
          <w:spacing w:val="8"/>
        </w:rPr>
        <w:t xml:space="preserve"> coming from a place of connection, the child is more likely to have oxytocin released calming the child (</w:t>
      </w:r>
      <w:hyperlink r:id="rId27" w:tgtFrame="_blank" w:history="1">
        <w:r w:rsidRPr="009C5DB2">
          <w:rPr>
            <w:rStyle w:val="Hyperlink"/>
            <w:rFonts w:ascii="Georgia" w:hAnsi="Georgia" w:cs="Arial"/>
            <w:color w:val="1D7D8C"/>
            <w:spacing w:val="8"/>
          </w:rPr>
          <w:t>7</w:t>
        </w:r>
      </w:hyperlink>
      <w:r w:rsidRPr="009C5DB2">
        <w:rPr>
          <w:rFonts w:ascii="Georgia" w:hAnsi="Georgia" w:cs="Arial"/>
          <w:color w:val="2D2D2D"/>
          <w:spacing w:val="8"/>
        </w:rPr>
        <w:t>, </w:t>
      </w:r>
      <w:hyperlink r:id="rId28" w:tgtFrame="_blank" w:history="1">
        <w:r w:rsidRPr="009C5DB2">
          <w:rPr>
            <w:rStyle w:val="Hyperlink"/>
            <w:rFonts w:ascii="Georgia" w:hAnsi="Georgia" w:cs="Arial"/>
            <w:color w:val="1D7D8C"/>
            <w:spacing w:val="8"/>
          </w:rPr>
          <w:t>8</w:t>
        </w:r>
      </w:hyperlink>
      <w:r w:rsidRPr="009C5DB2">
        <w:rPr>
          <w:rFonts w:ascii="Georgia" w:hAnsi="Georgia" w:cs="Arial"/>
          <w:color w:val="2D2D2D"/>
          <w:spacing w:val="8"/>
        </w:rPr>
        <w:t>).</w:t>
      </w:r>
    </w:p>
    <w:p w14:paraId="62762672" w14:textId="485C257E" w:rsidR="009C5DB2" w:rsidRPr="009C5DB2" w:rsidRDefault="009C5DB2" w:rsidP="009C5DB2">
      <w:pPr>
        <w:shd w:val="clear" w:color="auto" w:fill="FFFFFF"/>
        <w:rPr>
          <w:rFonts w:ascii="Georgia" w:hAnsi="Georgia" w:cs="Arial"/>
          <w:color w:val="A5A5A5"/>
          <w:spacing w:val="8"/>
          <w:sz w:val="24"/>
          <w:szCs w:val="24"/>
        </w:rPr>
      </w:pPr>
      <w:r w:rsidRPr="009C5DB2">
        <w:rPr>
          <w:rFonts w:ascii="Georgia" w:hAnsi="Georgia"/>
          <w:noProof/>
          <w:sz w:val="24"/>
          <w:szCs w:val="24"/>
        </w:rPr>
        <w:drawing>
          <wp:inline distT="0" distB="0" distL="0" distR="0" wp14:anchorId="4FE862E3" wp14:editId="1F743684">
            <wp:extent cx="779780" cy="95250"/>
            <wp:effectExtent l="0" t="0" r="1270" b="0"/>
            <wp:docPr id="8" name="Picture 8">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9780" cy="95250"/>
                    </a:xfrm>
                    <a:prstGeom prst="rect">
                      <a:avLst/>
                    </a:prstGeom>
                    <a:noFill/>
                    <a:ln>
                      <a:noFill/>
                    </a:ln>
                  </pic:spPr>
                </pic:pic>
              </a:graphicData>
            </a:graphic>
          </wp:inline>
        </w:drawing>
      </w:r>
    </w:p>
    <w:p w14:paraId="69ADBE3A" w14:textId="77777777" w:rsidR="009C5DB2" w:rsidRPr="009C5DB2" w:rsidRDefault="009C5DB2" w:rsidP="009C5DB2">
      <w:pPr>
        <w:pStyle w:val="Heading3"/>
        <w:shd w:val="clear" w:color="auto" w:fill="FFFFFF"/>
        <w:spacing w:before="0" w:after="450"/>
        <w:rPr>
          <w:rFonts w:ascii="Georgia" w:hAnsi="Georgia" w:cs="Times New Roman"/>
          <w:color w:val="2D2D2D"/>
          <w:spacing w:val="8"/>
        </w:rPr>
      </w:pPr>
      <w:r w:rsidRPr="009C5DB2">
        <w:rPr>
          <w:rFonts w:ascii="Georgia" w:hAnsi="Georgia"/>
          <w:b/>
          <w:bCs/>
          <w:color w:val="2D2D2D"/>
          <w:spacing w:val="8"/>
        </w:rPr>
        <w:t>This means in day-to-day life, parents should:</w:t>
      </w:r>
    </w:p>
    <w:p w14:paraId="4967969B" w14:textId="77777777" w:rsidR="009C5DB2" w:rsidRPr="009C5DB2" w:rsidRDefault="009C5DB2" w:rsidP="009C5DB2">
      <w:pPr>
        <w:numPr>
          <w:ilvl w:val="0"/>
          <w:numId w:val="5"/>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show affection, attention, and encouragement.</w:t>
      </w:r>
    </w:p>
    <w:p w14:paraId="2609827D" w14:textId="77777777" w:rsidR="009C5DB2" w:rsidRPr="009C5DB2" w:rsidRDefault="009C5DB2" w:rsidP="009C5DB2">
      <w:pPr>
        <w:numPr>
          <w:ilvl w:val="0"/>
          <w:numId w:val="5"/>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 xml:space="preserve">appreciate what a child is doing regardless of if the parent understands it or not. For instance, “I see you have a lot of containers out with shaving cream and food </w:t>
      </w:r>
      <w:proofErr w:type="spellStart"/>
      <w:r w:rsidRPr="009C5DB2">
        <w:rPr>
          <w:rFonts w:ascii="Georgia" w:hAnsi="Georgia" w:cs="Arial"/>
          <w:color w:val="2D2D2D"/>
          <w:spacing w:val="8"/>
          <w:sz w:val="24"/>
          <w:szCs w:val="24"/>
        </w:rPr>
        <w:t>colouring</w:t>
      </w:r>
      <w:proofErr w:type="spellEnd"/>
      <w:r w:rsidRPr="009C5DB2">
        <w:rPr>
          <w:rFonts w:ascii="Georgia" w:hAnsi="Georgia" w:cs="Arial"/>
          <w:color w:val="2D2D2D"/>
          <w:spacing w:val="8"/>
          <w:sz w:val="24"/>
          <w:szCs w:val="24"/>
        </w:rPr>
        <w:t>. Can you tell me what’s going on?” And then, “Okay. I need everything cleaned up when you’re done making your potion.”</w:t>
      </w:r>
    </w:p>
    <w:p w14:paraId="55DFC881" w14:textId="77777777" w:rsidR="009C5DB2" w:rsidRPr="009C5DB2" w:rsidRDefault="009C5DB2" w:rsidP="009C5DB2">
      <w:pPr>
        <w:numPr>
          <w:ilvl w:val="0"/>
          <w:numId w:val="5"/>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 xml:space="preserve">consider the child’s perspective before giving directions. For example, “I love your </w:t>
      </w:r>
      <w:proofErr w:type="spellStart"/>
      <w:r w:rsidRPr="009C5DB2">
        <w:rPr>
          <w:rFonts w:ascii="Georgia" w:hAnsi="Georgia" w:cs="Arial"/>
          <w:color w:val="2D2D2D"/>
          <w:spacing w:val="8"/>
          <w:sz w:val="24"/>
          <w:szCs w:val="24"/>
        </w:rPr>
        <w:t>lego</w:t>
      </w:r>
      <w:proofErr w:type="spellEnd"/>
      <w:r w:rsidRPr="009C5DB2">
        <w:rPr>
          <w:rFonts w:ascii="Georgia" w:hAnsi="Georgia" w:cs="Arial"/>
          <w:color w:val="2D2D2D"/>
          <w:spacing w:val="8"/>
          <w:sz w:val="24"/>
          <w:szCs w:val="24"/>
        </w:rPr>
        <w:t xml:space="preserve"> set-up. You’ve worked so hard. In five minutes, I need you to clear it off the table for dinner.”</w:t>
      </w:r>
    </w:p>
    <w:p w14:paraId="051BE791" w14:textId="77777777" w:rsidR="009C5DB2" w:rsidRPr="009C5DB2" w:rsidRDefault="009C5DB2" w:rsidP="009C5DB2">
      <w:pPr>
        <w:numPr>
          <w:ilvl w:val="0"/>
          <w:numId w:val="5"/>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lastRenderedPageBreak/>
        <w:t xml:space="preserve">validates the goodness in the child when faced with </w:t>
      </w:r>
      <w:proofErr w:type="spellStart"/>
      <w:r w:rsidRPr="009C5DB2">
        <w:rPr>
          <w:rFonts w:ascii="Georgia" w:hAnsi="Georgia" w:cs="Arial"/>
          <w:color w:val="2D2D2D"/>
          <w:spacing w:val="8"/>
          <w:sz w:val="24"/>
          <w:szCs w:val="24"/>
        </w:rPr>
        <w:t>misbehaviour</w:t>
      </w:r>
      <w:proofErr w:type="spellEnd"/>
      <w:r w:rsidRPr="009C5DB2">
        <w:rPr>
          <w:rFonts w:ascii="Georgia" w:hAnsi="Georgia" w:cs="Arial"/>
          <w:color w:val="2D2D2D"/>
          <w:spacing w:val="8"/>
          <w:sz w:val="24"/>
          <w:szCs w:val="24"/>
        </w:rPr>
        <w:t xml:space="preserve"> like this example from </w:t>
      </w:r>
      <w:hyperlink r:id="rId29" w:tgtFrame="_blank" w:history="1">
        <w:r w:rsidRPr="009C5DB2">
          <w:rPr>
            <w:rStyle w:val="Hyperlink"/>
            <w:rFonts w:ascii="Georgia" w:hAnsi="Georgia" w:cs="Arial"/>
            <w:color w:val="1D7D8C"/>
            <w:spacing w:val="8"/>
            <w:sz w:val="24"/>
            <w:szCs w:val="24"/>
          </w:rPr>
          <w:t>Correction Through Connection, As It Turns Out, There’s No Other Way</w:t>
        </w:r>
      </w:hyperlink>
      <w:r w:rsidRPr="009C5DB2">
        <w:rPr>
          <w:rFonts w:ascii="Georgia" w:hAnsi="Georgia" w:cs="Arial"/>
          <w:color w:val="2D2D2D"/>
          <w:spacing w:val="8"/>
          <w:sz w:val="24"/>
          <w:szCs w:val="24"/>
        </w:rPr>
        <w:t>:</w:t>
      </w:r>
    </w:p>
    <w:p w14:paraId="1A8F4BF7" w14:textId="77777777" w:rsidR="009C5DB2" w:rsidRPr="009C5DB2" w:rsidRDefault="009C5DB2" w:rsidP="009C5DB2">
      <w:pPr>
        <w:pStyle w:val="NormalWeb"/>
        <w:shd w:val="clear" w:color="auto" w:fill="FFFFFF"/>
        <w:spacing w:before="0" w:beforeAutospacing="0" w:after="420" w:afterAutospacing="0"/>
        <w:rPr>
          <w:rFonts w:ascii="Georgia" w:hAnsi="Georgia" w:cs="Arial"/>
          <w:i/>
          <w:iCs/>
          <w:color w:val="2D2D2D"/>
          <w:spacing w:val="8"/>
        </w:rPr>
      </w:pPr>
      <w:r w:rsidRPr="009C5DB2">
        <w:rPr>
          <w:rFonts w:ascii="Georgia" w:hAnsi="Georgia" w:cs="Arial"/>
          <w:i/>
          <w:iCs/>
          <w:color w:val="2D2D2D"/>
          <w:spacing w:val="8"/>
        </w:rPr>
        <w:t>‘I know you’re a great human. I know that for certain. That decision you made didn’t end so well, but I imagine there was something that might have felt okay about it at the time. What made it feel like a good idea?’ Then, ‘I get that. I’ve felt that way myself. How do you think it went wrong?’ And finally, ‘What might be a better thing to do next time?’ Or, if needed, ‘Is there anything I can do to make it easier for you to do that?’</w:t>
      </w:r>
      <w:r w:rsidRPr="009C5DB2">
        <w:rPr>
          <w:rFonts w:ascii="Georgia" w:hAnsi="Georgia" w:cs="Arial"/>
          <w:i/>
          <w:iCs/>
          <w:color w:val="2D2D2D"/>
          <w:spacing w:val="8"/>
        </w:rPr>
        <w:br/>
        <w:t>Or, ‘Things seem pretty upside down right now. What might you be able to do to put things right?’</w:t>
      </w:r>
    </w:p>
    <w:p w14:paraId="0662159B" w14:textId="77777777" w:rsidR="009C5DB2" w:rsidRPr="009C5DB2" w:rsidRDefault="009C5DB2" w:rsidP="009C5DB2">
      <w:pPr>
        <w:pStyle w:val="Heading3"/>
        <w:shd w:val="clear" w:color="auto" w:fill="FFFFFF"/>
        <w:spacing w:before="0" w:after="450"/>
        <w:rPr>
          <w:rFonts w:ascii="Georgia" w:hAnsi="Georgia" w:cs="Times New Roman"/>
          <w:color w:val="2D2D2D"/>
          <w:spacing w:val="8"/>
        </w:rPr>
      </w:pPr>
      <w:r w:rsidRPr="009C5DB2">
        <w:rPr>
          <w:rFonts w:ascii="Georgia" w:hAnsi="Georgia"/>
          <w:b/>
          <w:bCs/>
          <w:color w:val="2D2D2D"/>
          <w:spacing w:val="8"/>
        </w:rPr>
        <w:t>2. Work together to establish rules and then follow through on those rules.</w:t>
      </w:r>
    </w:p>
    <w:p w14:paraId="7BE38ABC"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Research shows that people who execute positive parenting:</w:t>
      </w:r>
    </w:p>
    <w:p w14:paraId="634E4DAC" w14:textId="77777777" w:rsidR="009C5DB2" w:rsidRPr="009C5DB2" w:rsidRDefault="009C5DB2" w:rsidP="009C5DB2">
      <w:pPr>
        <w:numPr>
          <w:ilvl w:val="0"/>
          <w:numId w:val="6"/>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collaborates with children to establish the family rules.</w:t>
      </w:r>
    </w:p>
    <w:p w14:paraId="4E06B798" w14:textId="77777777" w:rsidR="009C5DB2" w:rsidRPr="009C5DB2" w:rsidRDefault="009C5DB2" w:rsidP="009C5DB2">
      <w:pPr>
        <w:numPr>
          <w:ilvl w:val="0"/>
          <w:numId w:val="6"/>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explain the reason for rules and expectations.</w:t>
      </w:r>
    </w:p>
    <w:p w14:paraId="72BE2293" w14:textId="77777777" w:rsidR="009C5DB2" w:rsidRPr="009C5DB2" w:rsidRDefault="009C5DB2" w:rsidP="009C5DB2">
      <w:pPr>
        <w:numPr>
          <w:ilvl w:val="0"/>
          <w:numId w:val="6"/>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uses </w:t>
      </w:r>
      <w:hyperlink r:id="rId30" w:history="1">
        <w:r w:rsidRPr="009C5DB2">
          <w:rPr>
            <w:rStyle w:val="Hyperlink"/>
            <w:rFonts w:ascii="Georgia" w:hAnsi="Georgia" w:cs="Arial"/>
            <w:color w:val="1D7D8C"/>
            <w:spacing w:val="8"/>
            <w:sz w:val="24"/>
            <w:szCs w:val="24"/>
          </w:rPr>
          <w:t>front-loading</w:t>
        </w:r>
      </w:hyperlink>
      <w:r w:rsidRPr="009C5DB2">
        <w:rPr>
          <w:rFonts w:ascii="Georgia" w:hAnsi="Georgia" w:cs="Arial"/>
          <w:color w:val="2D2D2D"/>
          <w:spacing w:val="8"/>
          <w:sz w:val="24"/>
          <w:szCs w:val="24"/>
        </w:rPr>
        <w:t> by explaining expectations and rules ahead of time so children know what is expected of them.</w:t>
      </w:r>
    </w:p>
    <w:p w14:paraId="034151E0" w14:textId="77777777" w:rsidR="009C5DB2" w:rsidRPr="009C5DB2" w:rsidRDefault="009C5DB2" w:rsidP="009C5DB2">
      <w:pPr>
        <w:numPr>
          <w:ilvl w:val="0"/>
          <w:numId w:val="6"/>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explain the </w:t>
      </w:r>
      <w:hyperlink r:id="rId31" w:history="1">
        <w:r w:rsidRPr="009C5DB2">
          <w:rPr>
            <w:rStyle w:val="Hyperlink"/>
            <w:rFonts w:ascii="Georgia" w:hAnsi="Georgia" w:cs="Arial"/>
            <w:color w:val="1D7D8C"/>
            <w:spacing w:val="8"/>
            <w:sz w:val="24"/>
            <w:szCs w:val="24"/>
          </w:rPr>
          <w:t>consequences</w:t>
        </w:r>
      </w:hyperlink>
      <w:r w:rsidRPr="009C5DB2">
        <w:rPr>
          <w:rFonts w:ascii="Georgia" w:hAnsi="Georgia" w:cs="Arial"/>
          <w:color w:val="2D2D2D"/>
          <w:spacing w:val="8"/>
          <w:sz w:val="24"/>
          <w:szCs w:val="24"/>
        </w:rPr>
        <w:t xml:space="preserve"> of </w:t>
      </w:r>
      <w:proofErr w:type="spellStart"/>
      <w:r w:rsidRPr="009C5DB2">
        <w:rPr>
          <w:rFonts w:ascii="Georgia" w:hAnsi="Georgia" w:cs="Arial"/>
          <w:color w:val="2D2D2D"/>
          <w:spacing w:val="8"/>
          <w:sz w:val="24"/>
          <w:szCs w:val="24"/>
        </w:rPr>
        <w:t>behaviour</w:t>
      </w:r>
      <w:proofErr w:type="spellEnd"/>
      <w:r w:rsidRPr="009C5DB2">
        <w:rPr>
          <w:rFonts w:ascii="Georgia" w:hAnsi="Georgia" w:cs="Arial"/>
          <w:color w:val="2D2D2D"/>
          <w:spacing w:val="8"/>
          <w:sz w:val="24"/>
          <w:szCs w:val="24"/>
        </w:rPr>
        <w:t xml:space="preserve"> (</w:t>
      </w:r>
      <w:hyperlink r:id="rId32" w:tgtFrame="_blank" w:history="1">
        <w:r w:rsidRPr="009C5DB2">
          <w:rPr>
            <w:rStyle w:val="Hyperlink"/>
            <w:rFonts w:ascii="Georgia" w:hAnsi="Georgia" w:cs="Arial"/>
            <w:color w:val="1D7D8C"/>
            <w:spacing w:val="8"/>
            <w:sz w:val="24"/>
            <w:szCs w:val="24"/>
          </w:rPr>
          <w:t>4</w:t>
        </w:r>
      </w:hyperlink>
      <w:r w:rsidRPr="009C5DB2">
        <w:rPr>
          <w:rFonts w:ascii="Georgia" w:hAnsi="Georgia" w:cs="Arial"/>
          <w:color w:val="2D2D2D"/>
          <w:spacing w:val="8"/>
          <w:sz w:val="24"/>
          <w:szCs w:val="24"/>
        </w:rPr>
        <w:t>).</w:t>
      </w:r>
    </w:p>
    <w:p w14:paraId="7BEEA436" w14:textId="77777777" w:rsidR="009C5DB2" w:rsidRPr="009C5DB2" w:rsidRDefault="009C5DB2" w:rsidP="009C5DB2">
      <w:pPr>
        <w:numPr>
          <w:ilvl w:val="0"/>
          <w:numId w:val="6"/>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are consistent about following through on rules and expectations.</w:t>
      </w:r>
    </w:p>
    <w:p w14:paraId="0D1EA169" w14:textId="77697BBE" w:rsidR="009C5DB2" w:rsidRPr="009C5DB2" w:rsidRDefault="009C5DB2" w:rsidP="009C5DB2">
      <w:pPr>
        <w:shd w:val="clear" w:color="auto" w:fill="FFFFFF"/>
        <w:spacing w:after="0"/>
        <w:rPr>
          <w:rFonts w:ascii="Georgia" w:hAnsi="Georgia" w:cs="Arial"/>
          <w:color w:val="A5A5A5"/>
          <w:spacing w:val="8"/>
          <w:sz w:val="24"/>
          <w:szCs w:val="24"/>
        </w:rPr>
      </w:pPr>
      <w:r w:rsidRPr="009C5DB2">
        <w:rPr>
          <w:rFonts w:ascii="Georgia" w:hAnsi="Georgia"/>
          <w:noProof/>
          <w:sz w:val="24"/>
          <w:szCs w:val="24"/>
        </w:rPr>
        <w:drawing>
          <wp:inline distT="0" distB="0" distL="0" distR="0" wp14:anchorId="2126869E" wp14:editId="5BA22B71">
            <wp:extent cx="779780" cy="95250"/>
            <wp:effectExtent l="0" t="0" r="1270" b="0"/>
            <wp:docPr id="7" name="Picture 7">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9780" cy="95250"/>
                    </a:xfrm>
                    <a:prstGeom prst="rect">
                      <a:avLst/>
                    </a:prstGeom>
                    <a:noFill/>
                    <a:ln>
                      <a:noFill/>
                    </a:ln>
                  </pic:spPr>
                </pic:pic>
              </a:graphicData>
            </a:graphic>
          </wp:inline>
        </w:drawing>
      </w:r>
    </w:p>
    <w:p w14:paraId="6B22F203"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Style w:val="Strong"/>
          <w:rFonts w:ascii="Georgia" w:hAnsi="Georgia" w:cs="Arial"/>
          <w:color w:val="2D2D2D"/>
          <w:spacing w:val="8"/>
        </w:rPr>
        <w:t>Related reading: </w:t>
      </w:r>
      <w:hyperlink r:id="rId33" w:history="1">
        <w:r w:rsidRPr="009C5DB2">
          <w:rPr>
            <w:rStyle w:val="Hyperlink"/>
            <w:rFonts w:ascii="Georgia" w:hAnsi="Georgia" w:cs="Arial"/>
            <w:b/>
            <w:bCs/>
            <w:color w:val="1D7D8C"/>
            <w:spacing w:val="8"/>
          </w:rPr>
          <w:t>Front-loading, redirection and connection: 3 strategies for your strong-willed toddler</w:t>
        </w:r>
      </w:hyperlink>
    </w:p>
    <w:p w14:paraId="36AB581F" w14:textId="77777777" w:rsidR="009C5DB2" w:rsidRPr="009C5DB2" w:rsidRDefault="009C5DB2" w:rsidP="009C5DB2">
      <w:pPr>
        <w:pStyle w:val="Heading3"/>
        <w:shd w:val="clear" w:color="auto" w:fill="FFFFFF"/>
        <w:spacing w:before="0" w:after="450"/>
        <w:rPr>
          <w:rFonts w:ascii="Georgia" w:hAnsi="Georgia" w:cs="Times New Roman"/>
          <w:color w:val="2D2D2D"/>
          <w:spacing w:val="8"/>
        </w:rPr>
      </w:pPr>
      <w:r w:rsidRPr="009C5DB2">
        <w:rPr>
          <w:rFonts w:ascii="Georgia" w:hAnsi="Georgia"/>
          <w:b/>
          <w:bCs/>
          <w:color w:val="2D2D2D"/>
          <w:spacing w:val="8"/>
        </w:rPr>
        <w:t>This means in day-to-day life, parents should:</w:t>
      </w:r>
    </w:p>
    <w:p w14:paraId="666080FD" w14:textId="77777777" w:rsidR="009C5DB2" w:rsidRPr="009C5DB2" w:rsidRDefault="009C5DB2" w:rsidP="009C5DB2">
      <w:pPr>
        <w:numPr>
          <w:ilvl w:val="0"/>
          <w:numId w:val="7"/>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be clear about expectations beforehand.</w:t>
      </w:r>
    </w:p>
    <w:p w14:paraId="1F41610C" w14:textId="77777777" w:rsidR="009C5DB2" w:rsidRPr="009C5DB2" w:rsidRDefault="009C5DB2" w:rsidP="009C5DB2">
      <w:pPr>
        <w:numPr>
          <w:ilvl w:val="0"/>
          <w:numId w:val="7"/>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allow children to express how they’re feeling regardless of if the parent agrees.</w:t>
      </w:r>
    </w:p>
    <w:p w14:paraId="2A34DBDB" w14:textId="77777777" w:rsidR="009C5DB2" w:rsidRPr="009C5DB2" w:rsidRDefault="009C5DB2" w:rsidP="009C5DB2">
      <w:pPr>
        <w:numPr>
          <w:ilvl w:val="0"/>
          <w:numId w:val="7"/>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take into consideration the child’s perspective when following through on rules and expectations.</w:t>
      </w:r>
    </w:p>
    <w:p w14:paraId="48E339DF" w14:textId="77777777" w:rsidR="009C5DB2" w:rsidRPr="009C5DB2" w:rsidRDefault="009C5DB2" w:rsidP="009C5DB2">
      <w:pPr>
        <w:numPr>
          <w:ilvl w:val="0"/>
          <w:numId w:val="7"/>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allow for natural consequences to happen when they happen. For instance, my daughter didn’t clean up her LOL dolls after being warned that my parents’ dog would eat them. When they were eaten, she had to save her money to replace the figurines.</w:t>
      </w:r>
    </w:p>
    <w:p w14:paraId="50300DA2" w14:textId="77777777" w:rsidR="009C5DB2" w:rsidRPr="009C5DB2" w:rsidRDefault="009C5DB2" w:rsidP="009C5DB2">
      <w:pPr>
        <w:numPr>
          <w:ilvl w:val="0"/>
          <w:numId w:val="7"/>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 xml:space="preserve">wait for cooperation after expectations have been explained. For example, if my own children refuse to wear their helmets bike riding, I tell them we won’t go until they comply. Or, when the house needed to </w:t>
      </w:r>
      <w:r w:rsidRPr="009C5DB2">
        <w:rPr>
          <w:rFonts w:ascii="Georgia" w:hAnsi="Georgia" w:cs="Arial"/>
          <w:color w:val="2D2D2D"/>
          <w:spacing w:val="8"/>
          <w:sz w:val="24"/>
          <w:szCs w:val="24"/>
        </w:rPr>
        <w:lastRenderedPageBreak/>
        <w:t>be cleaned before we went to the pool, our departure time was pushed back until everything was done.</w:t>
      </w:r>
    </w:p>
    <w:p w14:paraId="5E87CFB9" w14:textId="77777777" w:rsidR="009C5DB2" w:rsidRPr="009C5DB2" w:rsidRDefault="009C5DB2" w:rsidP="009C5DB2">
      <w:pPr>
        <w:numPr>
          <w:ilvl w:val="0"/>
          <w:numId w:val="7"/>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use logical consequences when safety or wellbeing is at stake. For instance, I took away the scissors my two-and-a-half-year-old was using until he was willing to sit down while using them.</w:t>
      </w:r>
    </w:p>
    <w:p w14:paraId="1B38DE2D" w14:textId="77777777" w:rsidR="009C5DB2" w:rsidRPr="009C5DB2" w:rsidRDefault="009C5DB2" w:rsidP="009C5DB2">
      <w:pPr>
        <w:numPr>
          <w:ilvl w:val="0"/>
          <w:numId w:val="7"/>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take a </w:t>
      </w:r>
      <w:hyperlink r:id="rId34" w:history="1">
        <w:r w:rsidRPr="009C5DB2">
          <w:rPr>
            <w:rStyle w:val="Hyperlink"/>
            <w:rFonts w:ascii="Georgia" w:hAnsi="Georgia" w:cs="Arial"/>
            <w:color w:val="1D7D8C"/>
            <w:spacing w:val="8"/>
            <w:sz w:val="24"/>
            <w:szCs w:val="24"/>
          </w:rPr>
          <w:t>time-in</w:t>
        </w:r>
      </w:hyperlink>
      <w:r w:rsidRPr="009C5DB2">
        <w:rPr>
          <w:rFonts w:ascii="Georgia" w:hAnsi="Georgia" w:cs="Arial"/>
          <w:color w:val="2D2D2D"/>
          <w:spacing w:val="8"/>
          <w:sz w:val="24"/>
          <w:szCs w:val="24"/>
        </w:rPr>
        <w:t>. Specifically, take a child to the side of a social interaction or to her bedroom and help her calm down. Stay with her if she would like or leave her if she wants space. Once she is calm, talk about different ways to problem-solve the upsetting situation.</w:t>
      </w:r>
    </w:p>
    <w:p w14:paraId="6FB02263" w14:textId="77777777" w:rsidR="009C5DB2" w:rsidRPr="009C5DB2" w:rsidRDefault="009C5DB2" w:rsidP="009C5DB2">
      <w:pPr>
        <w:pStyle w:val="Heading3"/>
        <w:shd w:val="clear" w:color="auto" w:fill="FFFFFF"/>
        <w:spacing w:before="0" w:after="450"/>
        <w:rPr>
          <w:rFonts w:ascii="Georgia" w:hAnsi="Georgia" w:cs="Times New Roman"/>
          <w:color w:val="2D2D2D"/>
          <w:spacing w:val="8"/>
        </w:rPr>
      </w:pPr>
      <w:r w:rsidRPr="009C5DB2">
        <w:rPr>
          <w:rFonts w:ascii="Georgia" w:hAnsi="Georgia"/>
          <w:b/>
          <w:bCs/>
          <w:color w:val="2D2D2D"/>
          <w:spacing w:val="8"/>
        </w:rPr>
        <w:t>3. Model instead of lecture.</w:t>
      </w:r>
    </w:p>
    <w:p w14:paraId="53241917"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 xml:space="preserve">Lecturing can make a child feel as if he, or at the very least, his </w:t>
      </w:r>
      <w:proofErr w:type="spellStart"/>
      <w:r w:rsidRPr="009C5DB2">
        <w:rPr>
          <w:rFonts w:ascii="Georgia" w:hAnsi="Georgia" w:cs="Arial"/>
          <w:color w:val="2D2D2D"/>
          <w:spacing w:val="8"/>
        </w:rPr>
        <w:t>behaviour</w:t>
      </w:r>
      <w:proofErr w:type="spellEnd"/>
      <w:r w:rsidRPr="009C5DB2">
        <w:rPr>
          <w:rFonts w:ascii="Georgia" w:hAnsi="Georgia" w:cs="Arial"/>
          <w:color w:val="2D2D2D"/>
          <w:spacing w:val="8"/>
        </w:rPr>
        <w:t xml:space="preserve"> is under attack.</w:t>
      </w:r>
    </w:p>
    <w:p w14:paraId="2AE35B34" w14:textId="0CEF27D8" w:rsidR="009C5DB2" w:rsidRPr="009C5DB2" w:rsidRDefault="009C5DB2" w:rsidP="009C5DB2">
      <w:pPr>
        <w:shd w:val="clear" w:color="auto" w:fill="FFFFFF"/>
        <w:rPr>
          <w:rFonts w:ascii="Georgia" w:hAnsi="Georgia" w:cs="Arial"/>
          <w:color w:val="A5A5A5"/>
          <w:spacing w:val="8"/>
          <w:sz w:val="24"/>
          <w:szCs w:val="24"/>
        </w:rPr>
      </w:pPr>
      <w:r w:rsidRPr="009C5DB2">
        <w:rPr>
          <w:rFonts w:ascii="Georgia" w:hAnsi="Georgia"/>
          <w:noProof/>
          <w:sz w:val="24"/>
          <w:szCs w:val="24"/>
        </w:rPr>
        <w:drawing>
          <wp:inline distT="0" distB="0" distL="0" distR="0" wp14:anchorId="5E07214E" wp14:editId="3FC89454">
            <wp:extent cx="779780" cy="95250"/>
            <wp:effectExtent l="0" t="0" r="1270" b="0"/>
            <wp:docPr id="6" name="Picture 6">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9780" cy="95250"/>
                    </a:xfrm>
                    <a:prstGeom prst="rect">
                      <a:avLst/>
                    </a:prstGeom>
                    <a:noFill/>
                    <a:ln>
                      <a:noFill/>
                    </a:ln>
                  </pic:spPr>
                </pic:pic>
              </a:graphicData>
            </a:graphic>
          </wp:inline>
        </w:drawing>
      </w:r>
    </w:p>
    <w:p w14:paraId="6F2E972E"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When this happens, his fight, flight, or freeze response is triggered making him defensive against what is being said. As outlined in the section about connection, when we use our love of and attachment for our child as a means to understand and explain what went wrong, the child becomes more receptive to the parent’s direction.</w:t>
      </w:r>
    </w:p>
    <w:p w14:paraId="696AAFE0"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 xml:space="preserve">Additionally, modelling calm </w:t>
      </w:r>
      <w:proofErr w:type="spellStart"/>
      <w:r w:rsidRPr="009C5DB2">
        <w:rPr>
          <w:rFonts w:ascii="Georgia" w:hAnsi="Georgia" w:cs="Arial"/>
          <w:color w:val="2D2D2D"/>
          <w:spacing w:val="8"/>
        </w:rPr>
        <w:t>behaviour</w:t>
      </w:r>
      <w:proofErr w:type="spellEnd"/>
      <w:r w:rsidRPr="009C5DB2">
        <w:rPr>
          <w:rFonts w:ascii="Georgia" w:hAnsi="Georgia" w:cs="Arial"/>
          <w:color w:val="2D2D2D"/>
          <w:spacing w:val="8"/>
        </w:rPr>
        <w:t xml:space="preserve"> as opposed to chastising out of anger, creates an invaluable lesson. Specifically, whenever we model the </w:t>
      </w:r>
      <w:proofErr w:type="spellStart"/>
      <w:proofErr w:type="gramStart"/>
      <w:r w:rsidRPr="009C5DB2">
        <w:rPr>
          <w:rFonts w:ascii="Georgia" w:hAnsi="Georgia" w:cs="Arial"/>
          <w:color w:val="2D2D2D"/>
          <w:spacing w:val="8"/>
        </w:rPr>
        <w:t>behaviour</w:t>
      </w:r>
      <w:proofErr w:type="spellEnd"/>
      <w:proofErr w:type="gramEnd"/>
      <w:r w:rsidRPr="009C5DB2">
        <w:rPr>
          <w:rFonts w:ascii="Georgia" w:hAnsi="Georgia" w:cs="Arial"/>
          <w:color w:val="2D2D2D"/>
          <w:spacing w:val="8"/>
        </w:rPr>
        <w:t xml:space="preserve"> we want to see in our children, the actual function of their brain changes. The more they see their parents respond calmly, reasonably and responsibly, the more neural pathways form around those events within the child making them more likely to act the same (</w:t>
      </w:r>
      <w:hyperlink r:id="rId35" w:tgtFrame="_blank" w:history="1">
        <w:r w:rsidRPr="009C5DB2">
          <w:rPr>
            <w:rStyle w:val="Hyperlink"/>
            <w:rFonts w:ascii="Georgia" w:hAnsi="Georgia" w:cs="Arial"/>
            <w:color w:val="1D7D8C"/>
            <w:spacing w:val="8"/>
          </w:rPr>
          <w:t>9</w:t>
        </w:r>
      </w:hyperlink>
      <w:r w:rsidRPr="009C5DB2">
        <w:rPr>
          <w:rFonts w:ascii="Georgia" w:hAnsi="Georgia" w:cs="Arial"/>
          <w:color w:val="2D2D2D"/>
          <w:spacing w:val="8"/>
        </w:rPr>
        <w:t>).</w:t>
      </w:r>
    </w:p>
    <w:p w14:paraId="3CEA216E" w14:textId="77777777" w:rsidR="009C5DB2" w:rsidRPr="009C5DB2" w:rsidRDefault="009C5DB2" w:rsidP="009C5DB2">
      <w:pPr>
        <w:pStyle w:val="Heading3"/>
        <w:shd w:val="clear" w:color="auto" w:fill="FFFFFF"/>
        <w:spacing w:before="0" w:after="450"/>
        <w:rPr>
          <w:rFonts w:ascii="Georgia" w:hAnsi="Georgia" w:cs="Times New Roman"/>
          <w:color w:val="2D2D2D"/>
          <w:spacing w:val="8"/>
        </w:rPr>
      </w:pPr>
      <w:r w:rsidRPr="009C5DB2">
        <w:rPr>
          <w:rFonts w:ascii="Georgia" w:hAnsi="Georgia"/>
          <w:b/>
          <w:bCs/>
          <w:color w:val="2D2D2D"/>
          <w:spacing w:val="8"/>
        </w:rPr>
        <w:t>This means in day-to-day life, parents should:</w:t>
      </w:r>
    </w:p>
    <w:p w14:paraId="7D1158DE" w14:textId="77777777" w:rsidR="009C5DB2" w:rsidRPr="009C5DB2" w:rsidRDefault="009C5DB2" w:rsidP="009C5DB2">
      <w:pPr>
        <w:numPr>
          <w:ilvl w:val="0"/>
          <w:numId w:val="8"/>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observe their responses to events.</w:t>
      </w:r>
    </w:p>
    <w:p w14:paraId="1D8B29AC" w14:textId="77777777" w:rsidR="009C5DB2" w:rsidRPr="009C5DB2" w:rsidRDefault="009C5DB2" w:rsidP="009C5DB2">
      <w:pPr>
        <w:numPr>
          <w:ilvl w:val="0"/>
          <w:numId w:val="8"/>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speak calmly and kindly as often as possible.</w:t>
      </w:r>
    </w:p>
    <w:p w14:paraId="7ECA6A0C" w14:textId="77777777" w:rsidR="009C5DB2" w:rsidRPr="009C5DB2" w:rsidRDefault="009C5DB2" w:rsidP="009C5DB2">
      <w:pPr>
        <w:numPr>
          <w:ilvl w:val="0"/>
          <w:numId w:val="8"/>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model how to respond when they have acted out of anger or frustration.</w:t>
      </w:r>
    </w:p>
    <w:p w14:paraId="365341E6" w14:textId="77777777" w:rsidR="009C5DB2" w:rsidRPr="009C5DB2" w:rsidRDefault="009C5DB2" w:rsidP="009C5DB2">
      <w:pPr>
        <w:numPr>
          <w:ilvl w:val="0"/>
          <w:numId w:val="8"/>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find ways to exemplify their beliefs and principles in their daily lives.</w:t>
      </w:r>
    </w:p>
    <w:p w14:paraId="3313F1FE"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Style w:val="Strong"/>
          <w:rFonts w:ascii="Georgia" w:hAnsi="Georgia" w:cs="Arial"/>
          <w:color w:val="2D2D2D"/>
          <w:spacing w:val="8"/>
        </w:rPr>
        <w:t>Related download: </w:t>
      </w:r>
      <w:hyperlink r:id="rId36" w:tgtFrame="_blank" w:history="1">
        <w:r w:rsidRPr="009C5DB2">
          <w:rPr>
            <w:rStyle w:val="Hyperlink"/>
            <w:rFonts w:ascii="Georgia" w:hAnsi="Georgia" w:cs="Arial"/>
            <w:b/>
            <w:bCs/>
            <w:color w:val="1D7D8C"/>
            <w:spacing w:val="8"/>
          </w:rPr>
          <w:t>{FREE} G</w:t>
        </w:r>
        <w:r w:rsidRPr="009C5DB2">
          <w:rPr>
            <w:rStyle w:val="Hyperlink"/>
            <w:rFonts w:ascii="Georgia" w:hAnsi="Georgia" w:cs="Arial"/>
            <w:b/>
            <w:bCs/>
            <w:color w:val="1D7D8C"/>
            <w:spacing w:val="8"/>
          </w:rPr>
          <w:t>u</w:t>
        </w:r>
        <w:r w:rsidRPr="009C5DB2">
          <w:rPr>
            <w:rStyle w:val="Hyperlink"/>
            <w:rFonts w:ascii="Georgia" w:hAnsi="Georgia" w:cs="Arial"/>
            <w:b/>
            <w:bCs/>
            <w:color w:val="1D7D8C"/>
            <w:spacing w:val="8"/>
          </w:rPr>
          <w:t xml:space="preserve">ide to Positive Discipline With Printable </w:t>
        </w:r>
        <w:proofErr w:type="spellStart"/>
        <w:r w:rsidRPr="009C5DB2">
          <w:rPr>
            <w:rStyle w:val="Hyperlink"/>
            <w:rFonts w:ascii="Georgia" w:hAnsi="Georgia" w:cs="Arial"/>
            <w:b/>
            <w:bCs/>
            <w:color w:val="1D7D8C"/>
            <w:spacing w:val="8"/>
          </w:rPr>
          <w:t>Cheatsheets</w:t>
        </w:r>
        <w:proofErr w:type="spellEnd"/>
      </w:hyperlink>
    </w:p>
    <w:p w14:paraId="1F376428" w14:textId="52AE2D4E" w:rsidR="009C5DB2" w:rsidRPr="009C5DB2" w:rsidRDefault="009C5DB2" w:rsidP="009C5DB2">
      <w:pPr>
        <w:pStyle w:val="Heading3"/>
        <w:shd w:val="clear" w:color="auto" w:fill="FFFFFF"/>
        <w:spacing w:before="0" w:after="450"/>
        <w:rPr>
          <w:rFonts w:ascii="Georgia" w:hAnsi="Georgia" w:cs="Times New Roman"/>
          <w:color w:val="2D2D2D"/>
          <w:spacing w:val="8"/>
        </w:rPr>
      </w:pPr>
      <w:r w:rsidRPr="009C5DB2">
        <w:rPr>
          <w:rFonts w:ascii="Georgia" w:hAnsi="Georgia"/>
          <w:b/>
          <w:bCs/>
          <w:color w:val="2D2D2D"/>
          <w:spacing w:val="8"/>
        </w:rPr>
        <w:lastRenderedPageBreak/>
        <w:t>4. Redirect behavior.</w:t>
      </w:r>
    </w:p>
    <w:p w14:paraId="2B0A25EE" w14:textId="7F0CEF16"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Aside from modelling and front-loading, one of the most powerful ways to execute positive parenting is by redirecting a child’s energy from an undesirable behavior to a more desirable one.</w:t>
      </w:r>
    </w:p>
    <w:p w14:paraId="3F5DD54E"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Different forms of redirection include:</w:t>
      </w:r>
    </w:p>
    <w:p w14:paraId="0DCCF3DF" w14:textId="623562AB" w:rsidR="009C5DB2" w:rsidRPr="009C5DB2" w:rsidRDefault="009C5DB2" w:rsidP="009C5DB2">
      <w:pPr>
        <w:shd w:val="clear" w:color="auto" w:fill="FFFFFF"/>
        <w:rPr>
          <w:rFonts w:ascii="Georgia" w:hAnsi="Georgia" w:cs="Arial"/>
          <w:color w:val="A5A5A5"/>
          <w:spacing w:val="8"/>
          <w:sz w:val="24"/>
          <w:szCs w:val="24"/>
        </w:rPr>
      </w:pPr>
      <w:r w:rsidRPr="009C5DB2">
        <w:rPr>
          <w:rFonts w:ascii="Georgia" w:hAnsi="Georgia"/>
          <w:noProof/>
          <w:sz w:val="24"/>
          <w:szCs w:val="24"/>
        </w:rPr>
        <w:drawing>
          <wp:inline distT="0" distB="0" distL="0" distR="0" wp14:anchorId="5295993B" wp14:editId="68DC3049">
            <wp:extent cx="779780" cy="95250"/>
            <wp:effectExtent l="0" t="0" r="1270" b="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9780" cy="95250"/>
                    </a:xfrm>
                    <a:prstGeom prst="rect">
                      <a:avLst/>
                    </a:prstGeom>
                    <a:noFill/>
                    <a:ln>
                      <a:noFill/>
                    </a:ln>
                  </pic:spPr>
                </pic:pic>
              </a:graphicData>
            </a:graphic>
          </wp:inline>
        </w:drawing>
      </w:r>
    </w:p>
    <w:p w14:paraId="0AB46005" w14:textId="77777777" w:rsidR="009C5DB2" w:rsidRPr="009C5DB2" w:rsidRDefault="009C5DB2" w:rsidP="009C5DB2">
      <w:pPr>
        <w:numPr>
          <w:ilvl w:val="0"/>
          <w:numId w:val="9"/>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making substitutions.</w:t>
      </w:r>
    </w:p>
    <w:p w14:paraId="44D46786" w14:textId="77777777" w:rsidR="009C5DB2" w:rsidRPr="009C5DB2" w:rsidRDefault="009C5DB2" w:rsidP="009C5DB2">
      <w:pPr>
        <w:numPr>
          <w:ilvl w:val="0"/>
          <w:numId w:val="9"/>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changing the environment.</w:t>
      </w:r>
    </w:p>
    <w:p w14:paraId="23945301" w14:textId="77777777" w:rsidR="009C5DB2" w:rsidRPr="009C5DB2" w:rsidRDefault="009C5DB2" w:rsidP="009C5DB2">
      <w:pPr>
        <w:numPr>
          <w:ilvl w:val="0"/>
          <w:numId w:val="9"/>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 xml:space="preserve">demonstrate and request better </w:t>
      </w:r>
      <w:proofErr w:type="spellStart"/>
      <w:r w:rsidRPr="009C5DB2">
        <w:rPr>
          <w:rFonts w:ascii="Georgia" w:hAnsi="Georgia" w:cs="Arial"/>
          <w:color w:val="2D2D2D"/>
          <w:spacing w:val="8"/>
          <w:sz w:val="24"/>
          <w:szCs w:val="24"/>
        </w:rPr>
        <w:t>behaviour</w:t>
      </w:r>
      <w:proofErr w:type="spellEnd"/>
      <w:r w:rsidRPr="009C5DB2">
        <w:rPr>
          <w:rFonts w:ascii="Georgia" w:hAnsi="Georgia" w:cs="Arial"/>
          <w:color w:val="2D2D2D"/>
          <w:spacing w:val="8"/>
          <w:sz w:val="24"/>
          <w:szCs w:val="24"/>
        </w:rPr>
        <w:t>.</w:t>
      </w:r>
    </w:p>
    <w:p w14:paraId="0C41003E" w14:textId="77777777" w:rsidR="009C5DB2" w:rsidRPr="009C5DB2" w:rsidRDefault="009C5DB2" w:rsidP="009C5DB2">
      <w:pPr>
        <w:pStyle w:val="Heading3"/>
        <w:shd w:val="clear" w:color="auto" w:fill="FFFFFF"/>
        <w:spacing w:before="0" w:after="450"/>
        <w:rPr>
          <w:rFonts w:ascii="Georgia" w:hAnsi="Georgia" w:cs="Times New Roman"/>
          <w:color w:val="2D2D2D"/>
          <w:spacing w:val="8"/>
        </w:rPr>
      </w:pPr>
      <w:r w:rsidRPr="009C5DB2">
        <w:rPr>
          <w:rFonts w:ascii="Georgia" w:hAnsi="Georgia"/>
          <w:b/>
          <w:bCs/>
          <w:color w:val="2D2D2D"/>
          <w:spacing w:val="8"/>
        </w:rPr>
        <w:t>This means in day-to-day life, parents should:</w:t>
      </w:r>
    </w:p>
    <w:p w14:paraId="34B30AD0" w14:textId="77777777" w:rsidR="009C5DB2" w:rsidRPr="009C5DB2" w:rsidRDefault="009C5DB2" w:rsidP="009C5DB2">
      <w:pPr>
        <w:numPr>
          <w:ilvl w:val="0"/>
          <w:numId w:val="10"/>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Offer toys a child can play with when others are in use.</w:t>
      </w:r>
    </w:p>
    <w:p w14:paraId="53B2A18E" w14:textId="77777777" w:rsidR="009C5DB2" w:rsidRPr="009C5DB2" w:rsidRDefault="009C5DB2" w:rsidP="009C5DB2">
      <w:pPr>
        <w:numPr>
          <w:ilvl w:val="0"/>
          <w:numId w:val="10"/>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Suggest an alternative idea to one your child has suggested. For example for a tween, this could be dropping and picking up him and his friends from the movie theatre instead of leaving him at the mall unattended.</w:t>
      </w:r>
    </w:p>
    <w:p w14:paraId="06ECB62E" w14:textId="77777777" w:rsidR="009C5DB2" w:rsidRPr="009C5DB2" w:rsidRDefault="009C5DB2" w:rsidP="009C5DB2">
      <w:pPr>
        <w:numPr>
          <w:ilvl w:val="0"/>
          <w:numId w:val="10"/>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Take </w:t>
      </w:r>
      <w:hyperlink r:id="rId37" w:history="1">
        <w:r w:rsidRPr="009C5DB2">
          <w:rPr>
            <w:rStyle w:val="Hyperlink"/>
            <w:rFonts w:ascii="Georgia" w:hAnsi="Georgia" w:cs="Arial"/>
            <w:color w:val="1D7D8C"/>
            <w:spacing w:val="8"/>
            <w:sz w:val="24"/>
            <w:szCs w:val="24"/>
          </w:rPr>
          <w:t>time-ins</w:t>
        </w:r>
      </w:hyperlink>
      <w:r w:rsidRPr="009C5DB2">
        <w:rPr>
          <w:rFonts w:ascii="Georgia" w:hAnsi="Georgia" w:cs="Arial"/>
          <w:color w:val="2D2D2D"/>
          <w:spacing w:val="8"/>
          <w:sz w:val="24"/>
          <w:szCs w:val="24"/>
        </w:rPr>
        <w:t>.</w:t>
      </w:r>
    </w:p>
    <w:p w14:paraId="4215C446" w14:textId="77777777" w:rsidR="009C5DB2" w:rsidRPr="009C5DB2" w:rsidRDefault="009C5DB2" w:rsidP="009C5DB2">
      <w:pPr>
        <w:numPr>
          <w:ilvl w:val="0"/>
          <w:numId w:val="10"/>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Get outside to release pent up energy.</w:t>
      </w:r>
    </w:p>
    <w:p w14:paraId="581788CC" w14:textId="77777777" w:rsidR="009C5DB2" w:rsidRPr="009C5DB2" w:rsidRDefault="009C5DB2" w:rsidP="009C5DB2">
      <w:pPr>
        <w:numPr>
          <w:ilvl w:val="0"/>
          <w:numId w:val="10"/>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When backtalk arises, shut off screens and spend quality time together.</w:t>
      </w:r>
    </w:p>
    <w:p w14:paraId="19E7CC02" w14:textId="77777777" w:rsidR="009C5DB2" w:rsidRPr="009C5DB2" w:rsidRDefault="009C5DB2" w:rsidP="009C5DB2">
      <w:pPr>
        <w:pStyle w:val="Heading3"/>
        <w:shd w:val="clear" w:color="auto" w:fill="FFFFFF"/>
        <w:spacing w:before="0" w:after="450"/>
        <w:rPr>
          <w:rFonts w:ascii="Georgia" w:hAnsi="Georgia" w:cs="Times New Roman"/>
          <w:color w:val="2D2D2D"/>
          <w:spacing w:val="8"/>
        </w:rPr>
      </w:pPr>
      <w:r w:rsidRPr="009C5DB2">
        <w:rPr>
          <w:rFonts w:ascii="Georgia" w:hAnsi="Georgia"/>
          <w:b/>
          <w:bCs/>
          <w:color w:val="2D2D2D"/>
          <w:spacing w:val="8"/>
        </w:rPr>
        <w:t>5. Use ‘re-attunement’ when parenting gets off course.</w:t>
      </w:r>
    </w:p>
    <w:p w14:paraId="6C8A30A8"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No matter how proficient any parent is at positive parenting, there will always be less-than-ideal moments. In a study on emotional development, Shore found that new mothers responded “the right way” to their babies approximately 30% of the time (</w:t>
      </w:r>
      <w:hyperlink r:id="rId38" w:tgtFrame="_blank" w:history="1">
        <w:r w:rsidRPr="009C5DB2">
          <w:rPr>
            <w:rStyle w:val="Hyperlink"/>
            <w:rFonts w:ascii="Georgia" w:hAnsi="Georgia" w:cs="Arial"/>
            <w:color w:val="1D7D8C"/>
            <w:spacing w:val="8"/>
          </w:rPr>
          <w:t>8</w:t>
        </w:r>
      </w:hyperlink>
      <w:r w:rsidRPr="009C5DB2">
        <w:rPr>
          <w:rFonts w:ascii="Georgia" w:hAnsi="Georgia" w:cs="Arial"/>
          <w:color w:val="2D2D2D"/>
          <w:spacing w:val="8"/>
        </w:rPr>
        <w:t>). What separated the best mothers from the mean was their propensity to re-attune. Meaning, when they failed to get their responses right the first time, these mothers tried again to find ways to get it right. As such, he concluded that the real power in parenting is in the “good enough mother.” It’s guaranteed that all parents will get parenting wrong often. However, what separates the best parents from the average is their desire to get back on track and re-attune themselves with their parenting goals and what is best for their children.</w:t>
      </w:r>
    </w:p>
    <w:p w14:paraId="0C798543" w14:textId="77777777" w:rsidR="009C5DB2" w:rsidRPr="009C5DB2" w:rsidRDefault="009C5DB2" w:rsidP="009C5DB2">
      <w:pPr>
        <w:pStyle w:val="Heading3"/>
        <w:shd w:val="clear" w:color="auto" w:fill="FFFFFF"/>
        <w:spacing w:before="0" w:after="450"/>
        <w:rPr>
          <w:rFonts w:ascii="Georgia" w:hAnsi="Georgia" w:cs="Times New Roman"/>
          <w:color w:val="2D2D2D"/>
          <w:spacing w:val="8"/>
        </w:rPr>
      </w:pPr>
      <w:r w:rsidRPr="009C5DB2">
        <w:rPr>
          <w:rFonts w:ascii="Georgia" w:hAnsi="Georgia"/>
          <w:b/>
          <w:bCs/>
          <w:color w:val="2D2D2D"/>
          <w:spacing w:val="8"/>
        </w:rPr>
        <w:t>This means in day-to-day life, parents should:</w:t>
      </w:r>
    </w:p>
    <w:p w14:paraId="2CFA01EE" w14:textId="77777777" w:rsidR="009C5DB2" w:rsidRPr="009C5DB2" w:rsidRDefault="009C5DB2" w:rsidP="009C5DB2">
      <w:pPr>
        <w:numPr>
          <w:ilvl w:val="0"/>
          <w:numId w:val="11"/>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re-connect with children through shared fun activities.</w:t>
      </w:r>
    </w:p>
    <w:p w14:paraId="0E28CFD8" w14:textId="77777777" w:rsidR="009C5DB2" w:rsidRPr="009C5DB2" w:rsidRDefault="009C5DB2" w:rsidP="009C5DB2">
      <w:pPr>
        <w:numPr>
          <w:ilvl w:val="0"/>
          <w:numId w:val="11"/>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lastRenderedPageBreak/>
        <w:t>re-read parenting materials that support parenting goals.</w:t>
      </w:r>
    </w:p>
    <w:p w14:paraId="4EBA56C7" w14:textId="77777777" w:rsidR="009C5DB2" w:rsidRPr="009C5DB2" w:rsidRDefault="009C5DB2" w:rsidP="009C5DB2">
      <w:pPr>
        <w:numPr>
          <w:ilvl w:val="0"/>
          <w:numId w:val="11"/>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forgive themselves when they get off track.</w:t>
      </w:r>
    </w:p>
    <w:p w14:paraId="5D9FEACE" w14:textId="77777777" w:rsidR="009C5DB2" w:rsidRPr="009C5DB2" w:rsidRDefault="009C5DB2" w:rsidP="009C5DB2">
      <w:pPr>
        <w:numPr>
          <w:ilvl w:val="0"/>
          <w:numId w:val="11"/>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take care of themselves so that they can parent effectively.</w:t>
      </w:r>
    </w:p>
    <w:p w14:paraId="5AFFCADC" w14:textId="77777777" w:rsidR="009C5DB2" w:rsidRPr="009C5DB2" w:rsidRDefault="009C5DB2" w:rsidP="009C5DB2">
      <w:pPr>
        <w:numPr>
          <w:ilvl w:val="0"/>
          <w:numId w:val="11"/>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apologize to their children when they make mistakes such as yell or threaten.</w:t>
      </w:r>
    </w:p>
    <w:p w14:paraId="22163496" w14:textId="77777777" w:rsidR="009C5DB2" w:rsidRPr="009C5DB2" w:rsidRDefault="009C5DB2" w:rsidP="009C5DB2">
      <w:pPr>
        <w:numPr>
          <w:ilvl w:val="0"/>
          <w:numId w:val="11"/>
        </w:numPr>
        <w:shd w:val="clear" w:color="auto" w:fill="FFFFFF"/>
        <w:spacing w:before="100" w:beforeAutospacing="1" w:after="100" w:afterAutospacing="1" w:line="240" w:lineRule="auto"/>
        <w:ind w:left="1320"/>
        <w:rPr>
          <w:rFonts w:ascii="Georgia" w:hAnsi="Georgia" w:cs="Arial"/>
          <w:color w:val="2D2D2D"/>
          <w:spacing w:val="8"/>
          <w:sz w:val="24"/>
          <w:szCs w:val="24"/>
        </w:rPr>
      </w:pPr>
      <w:r w:rsidRPr="009C5DB2">
        <w:rPr>
          <w:rFonts w:ascii="Georgia" w:hAnsi="Georgia" w:cs="Arial"/>
          <w:color w:val="2D2D2D"/>
          <w:spacing w:val="8"/>
          <w:sz w:val="24"/>
          <w:szCs w:val="24"/>
        </w:rPr>
        <w:t>explain to the child in age-appropriate terms that the parents’ mistakes are not a reflection of the child but because of other stressors.</w:t>
      </w:r>
    </w:p>
    <w:p w14:paraId="48EC3017" w14:textId="0A12D2DD" w:rsidR="009C5DB2" w:rsidRPr="009C5DB2" w:rsidRDefault="009C5DB2" w:rsidP="009C5DB2">
      <w:pPr>
        <w:shd w:val="clear" w:color="auto" w:fill="FFFFFF"/>
        <w:spacing w:after="0"/>
        <w:rPr>
          <w:rFonts w:ascii="Georgia" w:hAnsi="Georgia" w:cs="Arial"/>
          <w:color w:val="A5A5A5"/>
          <w:spacing w:val="8"/>
          <w:sz w:val="24"/>
          <w:szCs w:val="24"/>
        </w:rPr>
      </w:pPr>
      <w:r w:rsidRPr="009C5DB2">
        <w:rPr>
          <w:rFonts w:ascii="Georgia" w:hAnsi="Georgia"/>
          <w:noProof/>
          <w:sz w:val="24"/>
          <w:szCs w:val="24"/>
        </w:rPr>
        <w:drawing>
          <wp:inline distT="0" distB="0" distL="0" distR="0" wp14:anchorId="50245BDA" wp14:editId="283EBE2F">
            <wp:extent cx="779780" cy="95250"/>
            <wp:effectExtent l="0" t="0" r="127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9780" cy="95250"/>
                    </a:xfrm>
                    <a:prstGeom prst="rect">
                      <a:avLst/>
                    </a:prstGeom>
                    <a:noFill/>
                    <a:ln>
                      <a:noFill/>
                    </a:ln>
                  </pic:spPr>
                </pic:pic>
              </a:graphicData>
            </a:graphic>
          </wp:inline>
        </w:drawing>
      </w:r>
    </w:p>
    <w:p w14:paraId="27FDB4C7" w14:textId="77777777" w:rsidR="009C5DB2" w:rsidRPr="009C5DB2" w:rsidRDefault="009C5DB2" w:rsidP="009C5DB2">
      <w:pPr>
        <w:pStyle w:val="Heading2"/>
        <w:shd w:val="clear" w:color="auto" w:fill="FFFFFF"/>
        <w:spacing w:before="0" w:beforeAutospacing="0" w:after="450" w:afterAutospacing="0"/>
        <w:rPr>
          <w:rFonts w:ascii="Georgia" w:hAnsi="Georgia"/>
          <w:b w:val="0"/>
          <w:bCs w:val="0"/>
          <w:color w:val="2D2D2D"/>
          <w:spacing w:val="8"/>
          <w:sz w:val="24"/>
          <w:szCs w:val="24"/>
        </w:rPr>
      </w:pPr>
      <w:r w:rsidRPr="009C5DB2">
        <w:rPr>
          <w:rFonts w:ascii="Georgia" w:hAnsi="Georgia"/>
          <w:b w:val="0"/>
          <w:bCs w:val="0"/>
          <w:color w:val="2D2D2D"/>
          <w:spacing w:val="8"/>
          <w:sz w:val="24"/>
          <w:szCs w:val="24"/>
        </w:rPr>
        <w:t>A final note about how to execute positive parenting</w:t>
      </w:r>
    </w:p>
    <w:p w14:paraId="4B0D08A4"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r w:rsidRPr="009C5DB2">
        <w:rPr>
          <w:rFonts w:ascii="Georgia" w:hAnsi="Georgia" w:cs="Arial"/>
          <w:color w:val="2D2D2D"/>
          <w:spacing w:val="8"/>
        </w:rPr>
        <w:t xml:space="preserve">Since the other shoe has dropped, I am able to guide and teach my children in a way that both respects them and models the </w:t>
      </w:r>
      <w:proofErr w:type="spellStart"/>
      <w:r w:rsidRPr="009C5DB2">
        <w:rPr>
          <w:rFonts w:ascii="Georgia" w:hAnsi="Georgia" w:cs="Arial"/>
          <w:color w:val="2D2D2D"/>
          <w:spacing w:val="8"/>
        </w:rPr>
        <w:t>behaviour</w:t>
      </w:r>
      <w:proofErr w:type="spellEnd"/>
      <w:r w:rsidRPr="009C5DB2">
        <w:rPr>
          <w:rFonts w:ascii="Georgia" w:hAnsi="Georgia" w:cs="Arial"/>
          <w:color w:val="2D2D2D"/>
          <w:spacing w:val="8"/>
        </w:rPr>
        <w:t xml:space="preserve"> I want to see in them. Though I will falter, I can use the opportunity to demonstrate to my children how to act when they make mistakes. This style of parenting is invaluable because it understands both the child and adult are human. We will both make mistakes but when they do, I will continue to love and respect my children through their problems. And when I do, I will model contrition. I cannot think of a more meaningful way to raise my kids.</w:t>
      </w:r>
    </w:p>
    <w:p w14:paraId="4E1146F5" w14:textId="77777777" w:rsidR="009C5DB2" w:rsidRPr="009C5DB2" w:rsidRDefault="009C5DB2" w:rsidP="009C5DB2">
      <w:pPr>
        <w:pStyle w:val="Heading3"/>
        <w:shd w:val="clear" w:color="auto" w:fill="FFFFFF"/>
        <w:spacing w:before="0" w:after="450"/>
        <w:rPr>
          <w:rFonts w:ascii="Georgia" w:hAnsi="Georgia" w:cs="Times New Roman"/>
          <w:color w:val="2D2D2D"/>
          <w:spacing w:val="8"/>
        </w:rPr>
      </w:pPr>
      <w:r w:rsidRPr="009C5DB2">
        <w:rPr>
          <w:rFonts w:ascii="Georgia" w:hAnsi="Georgia"/>
          <w:b/>
          <w:bCs/>
          <w:color w:val="2D2D2D"/>
          <w:spacing w:val="8"/>
        </w:rPr>
        <w:t>More articles and resources you may find helpful:</w:t>
      </w:r>
    </w:p>
    <w:p w14:paraId="07DBF482"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hyperlink r:id="rId39" w:history="1">
        <w:r w:rsidRPr="009C5DB2">
          <w:rPr>
            <w:rStyle w:val="Hyperlink"/>
            <w:rFonts w:ascii="Georgia" w:hAnsi="Georgia" w:cs="Arial"/>
            <w:color w:val="1D7D8C"/>
            <w:spacing w:val="8"/>
          </w:rPr>
          <w:t>Stop yelling at kids using one simple trick</w:t>
        </w:r>
      </w:hyperlink>
    </w:p>
    <w:p w14:paraId="1C3FC7FD"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hyperlink r:id="rId40" w:history="1">
        <w:r w:rsidRPr="009C5DB2">
          <w:rPr>
            <w:rStyle w:val="Hyperlink"/>
            <w:rFonts w:ascii="Georgia" w:hAnsi="Georgia" w:cs="Arial"/>
            <w:color w:val="1D7D8C"/>
            <w:spacing w:val="8"/>
          </w:rPr>
          <w:t>The Best and Worst Consequences for Moral Development</w:t>
        </w:r>
      </w:hyperlink>
    </w:p>
    <w:p w14:paraId="55E8078E"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hyperlink r:id="rId41" w:tgtFrame="_blank" w:history="1">
        <w:r w:rsidRPr="009C5DB2">
          <w:rPr>
            <w:rStyle w:val="Hyperlink"/>
            <w:rFonts w:ascii="Georgia" w:hAnsi="Georgia" w:cs="Arial"/>
            <w:color w:val="1D7D8C"/>
            <w:spacing w:val="8"/>
          </w:rPr>
          <w:t>Punishments, Time Outs and Rewards: Why conditional parenting doesn’t work and what does</w:t>
        </w:r>
      </w:hyperlink>
    </w:p>
    <w:p w14:paraId="4176B9D6" w14:textId="77777777" w:rsidR="009C5DB2" w:rsidRPr="009C5DB2" w:rsidRDefault="009C5DB2" w:rsidP="009C5DB2">
      <w:pPr>
        <w:pStyle w:val="NormalWeb"/>
        <w:shd w:val="clear" w:color="auto" w:fill="FFFFFF"/>
        <w:spacing w:before="0" w:beforeAutospacing="0" w:after="420" w:afterAutospacing="0"/>
        <w:rPr>
          <w:rFonts w:ascii="Georgia" w:hAnsi="Georgia" w:cs="Arial"/>
          <w:color w:val="2D2D2D"/>
          <w:spacing w:val="8"/>
        </w:rPr>
      </w:pPr>
      <w:hyperlink r:id="rId42" w:tgtFrame="_blank" w:history="1">
        <w:r w:rsidRPr="009C5DB2">
          <w:rPr>
            <w:rStyle w:val="Hyperlink"/>
            <w:rFonts w:ascii="Georgia" w:hAnsi="Georgia" w:cs="Arial"/>
            <w:b/>
            <w:bCs/>
            <w:color w:val="1D7D8C"/>
            <w:spacing w:val="8"/>
          </w:rPr>
          <w:t xml:space="preserve">{FREE} Guide to Positive Discipline With Printable </w:t>
        </w:r>
        <w:proofErr w:type="spellStart"/>
        <w:r w:rsidRPr="009C5DB2">
          <w:rPr>
            <w:rStyle w:val="Hyperlink"/>
            <w:rFonts w:ascii="Georgia" w:hAnsi="Georgia" w:cs="Arial"/>
            <w:b/>
            <w:bCs/>
            <w:color w:val="1D7D8C"/>
            <w:spacing w:val="8"/>
          </w:rPr>
          <w:t>Cheatsheets</w:t>
        </w:r>
        <w:proofErr w:type="spellEnd"/>
      </w:hyperlink>
    </w:p>
    <w:p w14:paraId="4E1B48F2" w14:textId="77777777" w:rsidR="00523ADF" w:rsidRPr="009C5DB2" w:rsidRDefault="00523ADF" w:rsidP="009C5DB2">
      <w:pPr>
        <w:rPr>
          <w:rFonts w:ascii="Georgia" w:hAnsi="Georgia"/>
          <w:sz w:val="24"/>
          <w:szCs w:val="24"/>
        </w:rPr>
      </w:pPr>
    </w:p>
    <w:sectPr w:rsidR="00523ADF" w:rsidRPr="009C5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416"/>
    <w:multiLevelType w:val="multilevel"/>
    <w:tmpl w:val="25C2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27708"/>
    <w:multiLevelType w:val="multilevel"/>
    <w:tmpl w:val="6CF0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111C8"/>
    <w:multiLevelType w:val="multilevel"/>
    <w:tmpl w:val="A7CE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82758"/>
    <w:multiLevelType w:val="multilevel"/>
    <w:tmpl w:val="0C3A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57122"/>
    <w:multiLevelType w:val="multilevel"/>
    <w:tmpl w:val="E692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34D52"/>
    <w:multiLevelType w:val="multilevel"/>
    <w:tmpl w:val="F36A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A03E2"/>
    <w:multiLevelType w:val="multilevel"/>
    <w:tmpl w:val="27CC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C4307"/>
    <w:multiLevelType w:val="multilevel"/>
    <w:tmpl w:val="27F6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93EA5"/>
    <w:multiLevelType w:val="multilevel"/>
    <w:tmpl w:val="0CAE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5F4FF9"/>
    <w:multiLevelType w:val="multilevel"/>
    <w:tmpl w:val="8E68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5A7FD9"/>
    <w:multiLevelType w:val="multilevel"/>
    <w:tmpl w:val="FD28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0"/>
  </w:num>
  <w:num w:numId="4">
    <w:abstractNumId w:val="5"/>
  </w:num>
  <w:num w:numId="5">
    <w:abstractNumId w:val="2"/>
  </w:num>
  <w:num w:numId="6">
    <w:abstractNumId w:val="7"/>
  </w:num>
  <w:num w:numId="7">
    <w:abstractNumId w:val="8"/>
  </w:num>
  <w:num w:numId="8">
    <w:abstractNumId w:val="3"/>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01"/>
    <w:rsid w:val="00523ADF"/>
    <w:rsid w:val="009C5DB2"/>
    <w:rsid w:val="00F8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06B5"/>
  <w15:chartTrackingRefBased/>
  <w15:docId w15:val="{C8A9EA3A-D6C6-4E9A-B3E5-32D6F257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D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84A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C5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A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84A01"/>
    <w:rPr>
      <w:color w:val="0000FF"/>
      <w:u w:val="single"/>
    </w:rPr>
  </w:style>
  <w:style w:type="character" w:customStyle="1" w:styleId="delimiter">
    <w:name w:val="delimiter"/>
    <w:basedOn w:val="DefaultParagraphFont"/>
    <w:rsid w:val="00F84A01"/>
  </w:style>
  <w:style w:type="character" w:styleId="Emphasis">
    <w:name w:val="Emphasis"/>
    <w:basedOn w:val="DefaultParagraphFont"/>
    <w:uiPriority w:val="20"/>
    <w:qFormat/>
    <w:rsid w:val="00F84A01"/>
    <w:rPr>
      <w:i/>
      <w:iCs/>
    </w:rPr>
  </w:style>
  <w:style w:type="character" w:styleId="Strong">
    <w:name w:val="Strong"/>
    <w:basedOn w:val="DefaultParagraphFont"/>
    <w:uiPriority w:val="22"/>
    <w:qFormat/>
    <w:rsid w:val="00F84A01"/>
    <w:rPr>
      <w:b/>
      <w:bCs/>
    </w:rPr>
  </w:style>
  <w:style w:type="character" w:customStyle="1" w:styleId="Heading1Char">
    <w:name w:val="Heading 1 Char"/>
    <w:basedOn w:val="DefaultParagraphFont"/>
    <w:link w:val="Heading1"/>
    <w:uiPriority w:val="9"/>
    <w:rsid w:val="009C5D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5DB2"/>
    <w:rPr>
      <w:rFonts w:asciiTheme="majorHAnsi" w:eastAsiaTheme="majorEastAsia" w:hAnsiTheme="majorHAnsi" w:cstheme="majorBidi"/>
      <w:color w:val="1F3763" w:themeColor="accent1" w:themeShade="7F"/>
      <w:sz w:val="24"/>
      <w:szCs w:val="24"/>
    </w:rPr>
  </w:style>
  <w:style w:type="paragraph" w:customStyle="1" w:styleId="menu-item">
    <w:name w:val="menu-item"/>
    <w:basedOn w:val="Normal"/>
    <w:rsid w:val="009C5D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9C5DB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C5DB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C5DB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C5DB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5DB2"/>
    <w:rPr>
      <w:rFonts w:ascii="Arial" w:eastAsia="Times New Roman" w:hAnsi="Arial" w:cs="Arial"/>
      <w:vanish/>
      <w:sz w:val="16"/>
      <w:szCs w:val="16"/>
    </w:rPr>
  </w:style>
  <w:style w:type="paragraph" w:customStyle="1" w:styleId="site-title">
    <w:name w:val="site-title"/>
    <w:basedOn w:val="Normal"/>
    <w:rsid w:val="009C5D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9C5D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link-wrap">
    <w:name w:val="breadcrumb-link-wrap"/>
    <w:basedOn w:val="DefaultParagraphFont"/>
    <w:rsid w:val="009C5DB2"/>
  </w:style>
  <w:style w:type="character" w:customStyle="1" w:styleId="breadcrumb-link-text-wrap">
    <w:name w:val="breadcrumb-link-text-wrap"/>
    <w:basedOn w:val="DefaultParagraphFont"/>
    <w:rsid w:val="009C5DB2"/>
  </w:style>
  <w:style w:type="paragraph" w:customStyle="1" w:styleId="entry-meta">
    <w:name w:val="entry-meta"/>
    <w:basedOn w:val="Normal"/>
    <w:rsid w:val="009C5D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9C5DB2"/>
  </w:style>
  <w:style w:type="character" w:customStyle="1" w:styleId="entry-author-name">
    <w:name w:val="entry-author-name"/>
    <w:basedOn w:val="DefaultParagraphFont"/>
    <w:rsid w:val="009C5DB2"/>
  </w:style>
  <w:style w:type="character" w:customStyle="1" w:styleId="entry-comments-link">
    <w:name w:val="entry-comments-link"/>
    <w:basedOn w:val="DefaultParagraphFont"/>
    <w:rsid w:val="009C5DB2"/>
  </w:style>
  <w:style w:type="paragraph" w:styleId="NormalWeb">
    <w:name w:val="Normal (Web)"/>
    <w:basedOn w:val="Normal"/>
    <w:uiPriority w:val="99"/>
    <w:semiHidden/>
    <w:unhideWhenUsed/>
    <w:rsid w:val="009C5D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9C5DB2"/>
  </w:style>
  <w:style w:type="character" w:customStyle="1" w:styleId="vjs-control-text-loaded-percentage">
    <w:name w:val="vjs-control-text-loaded-percentage"/>
    <w:basedOn w:val="DefaultParagraphFont"/>
    <w:rsid w:val="009C5DB2"/>
  </w:style>
  <w:style w:type="character" w:customStyle="1" w:styleId="vjs-remaining-time-display">
    <w:name w:val="vjs-remaining-time-display"/>
    <w:basedOn w:val="DefaultParagraphFont"/>
    <w:rsid w:val="009C5DB2"/>
  </w:style>
  <w:style w:type="character" w:styleId="FollowedHyperlink">
    <w:name w:val="FollowedHyperlink"/>
    <w:basedOn w:val="DefaultParagraphFont"/>
    <w:uiPriority w:val="99"/>
    <w:semiHidden/>
    <w:unhideWhenUsed/>
    <w:rsid w:val="009C5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95193">
      <w:bodyDiv w:val="1"/>
      <w:marLeft w:val="0"/>
      <w:marRight w:val="0"/>
      <w:marTop w:val="0"/>
      <w:marBottom w:val="0"/>
      <w:divBdr>
        <w:top w:val="none" w:sz="0" w:space="0" w:color="auto"/>
        <w:left w:val="none" w:sz="0" w:space="0" w:color="auto"/>
        <w:bottom w:val="none" w:sz="0" w:space="0" w:color="auto"/>
        <w:right w:val="none" w:sz="0" w:space="0" w:color="auto"/>
      </w:divBdr>
      <w:divsChild>
        <w:div w:id="622229547">
          <w:marLeft w:val="0"/>
          <w:marRight w:val="0"/>
          <w:marTop w:val="0"/>
          <w:marBottom w:val="0"/>
          <w:divBdr>
            <w:top w:val="none" w:sz="0" w:space="0" w:color="auto"/>
            <w:left w:val="none" w:sz="0" w:space="0" w:color="auto"/>
            <w:bottom w:val="none" w:sz="0" w:space="0" w:color="auto"/>
            <w:right w:val="none" w:sz="0" w:space="0" w:color="auto"/>
          </w:divBdr>
        </w:div>
        <w:div w:id="1479613619">
          <w:marLeft w:val="0"/>
          <w:marRight w:val="0"/>
          <w:marTop w:val="0"/>
          <w:marBottom w:val="0"/>
          <w:divBdr>
            <w:top w:val="none" w:sz="0" w:space="0" w:color="auto"/>
            <w:left w:val="none" w:sz="0" w:space="0" w:color="auto"/>
            <w:bottom w:val="none" w:sz="0" w:space="0" w:color="auto"/>
            <w:right w:val="none" w:sz="0" w:space="0" w:color="auto"/>
          </w:divBdr>
          <w:divsChild>
            <w:div w:id="724180152">
              <w:marLeft w:val="0"/>
              <w:marRight w:val="0"/>
              <w:marTop w:val="300"/>
              <w:marBottom w:val="300"/>
              <w:divBdr>
                <w:top w:val="none" w:sz="0" w:space="0" w:color="auto"/>
                <w:left w:val="none" w:sz="0" w:space="0" w:color="auto"/>
                <w:bottom w:val="none" w:sz="0" w:space="0" w:color="auto"/>
                <w:right w:val="none" w:sz="0" w:space="0" w:color="auto"/>
              </w:divBdr>
            </w:div>
          </w:divsChild>
        </w:div>
        <w:div w:id="560100862">
          <w:marLeft w:val="0"/>
          <w:marRight w:val="0"/>
          <w:marTop w:val="0"/>
          <w:marBottom w:val="0"/>
          <w:divBdr>
            <w:top w:val="none" w:sz="0" w:space="0" w:color="auto"/>
            <w:left w:val="none" w:sz="0" w:space="0" w:color="auto"/>
            <w:bottom w:val="none" w:sz="0" w:space="0" w:color="auto"/>
            <w:right w:val="none" w:sz="0" w:space="0" w:color="auto"/>
          </w:divBdr>
        </w:div>
        <w:div w:id="1366058697">
          <w:marLeft w:val="0"/>
          <w:marRight w:val="0"/>
          <w:marTop w:val="450"/>
          <w:marBottom w:val="450"/>
          <w:divBdr>
            <w:top w:val="none" w:sz="0" w:space="0" w:color="auto"/>
            <w:left w:val="none" w:sz="0" w:space="0" w:color="auto"/>
            <w:bottom w:val="none" w:sz="0" w:space="0" w:color="auto"/>
            <w:right w:val="none" w:sz="0" w:space="0" w:color="auto"/>
          </w:divBdr>
          <w:divsChild>
            <w:div w:id="147020555">
              <w:marLeft w:val="0"/>
              <w:marRight w:val="0"/>
              <w:marTop w:val="0"/>
              <w:marBottom w:val="0"/>
              <w:divBdr>
                <w:top w:val="none" w:sz="0" w:space="0" w:color="auto"/>
                <w:left w:val="none" w:sz="0" w:space="0" w:color="auto"/>
                <w:bottom w:val="none" w:sz="0" w:space="0" w:color="auto"/>
                <w:right w:val="none" w:sz="0" w:space="0" w:color="auto"/>
              </w:divBdr>
              <w:divsChild>
                <w:div w:id="872962459">
                  <w:marLeft w:val="0"/>
                  <w:marRight w:val="0"/>
                  <w:marTop w:val="0"/>
                  <w:marBottom w:val="300"/>
                  <w:divBdr>
                    <w:top w:val="none" w:sz="0" w:space="0" w:color="auto"/>
                    <w:left w:val="none" w:sz="0" w:space="0" w:color="auto"/>
                    <w:bottom w:val="none" w:sz="0" w:space="0" w:color="auto"/>
                    <w:right w:val="none" w:sz="0" w:space="0" w:color="auto"/>
                  </w:divBdr>
                </w:div>
                <w:div w:id="296448995">
                  <w:marLeft w:val="0"/>
                  <w:marRight w:val="0"/>
                  <w:marTop w:val="0"/>
                  <w:marBottom w:val="0"/>
                  <w:divBdr>
                    <w:top w:val="none" w:sz="0" w:space="0" w:color="auto"/>
                    <w:left w:val="none" w:sz="0" w:space="0" w:color="auto"/>
                    <w:bottom w:val="none" w:sz="0" w:space="0" w:color="auto"/>
                    <w:right w:val="none" w:sz="0" w:space="0" w:color="auto"/>
                  </w:divBdr>
                  <w:divsChild>
                    <w:div w:id="913515389">
                      <w:blockQuote w:val="1"/>
                      <w:marLeft w:val="600"/>
                      <w:marRight w:val="600"/>
                      <w:marTop w:val="600"/>
                      <w:marBottom w:val="600"/>
                      <w:divBdr>
                        <w:top w:val="none" w:sz="0" w:space="0" w:color="auto"/>
                        <w:left w:val="none" w:sz="0" w:space="0" w:color="auto"/>
                        <w:bottom w:val="none" w:sz="0" w:space="0" w:color="auto"/>
                        <w:right w:val="none" w:sz="0" w:space="0" w:color="auto"/>
                      </w:divBdr>
                    </w:div>
                    <w:div w:id="1439524662">
                      <w:marLeft w:val="0"/>
                      <w:marRight w:val="0"/>
                      <w:marTop w:val="150"/>
                      <w:marBottom w:val="300"/>
                      <w:divBdr>
                        <w:top w:val="none" w:sz="0" w:space="0" w:color="auto"/>
                        <w:left w:val="none" w:sz="0" w:space="0" w:color="auto"/>
                        <w:bottom w:val="none" w:sz="0" w:space="0" w:color="auto"/>
                        <w:right w:val="none" w:sz="0" w:space="0" w:color="auto"/>
                      </w:divBdr>
                      <w:divsChild>
                        <w:div w:id="343635291">
                          <w:marLeft w:val="0"/>
                          <w:marRight w:val="0"/>
                          <w:marTop w:val="0"/>
                          <w:marBottom w:val="0"/>
                          <w:divBdr>
                            <w:top w:val="none" w:sz="0" w:space="0" w:color="auto"/>
                            <w:left w:val="none" w:sz="0" w:space="0" w:color="auto"/>
                            <w:bottom w:val="none" w:sz="0" w:space="0" w:color="auto"/>
                            <w:right w:val="none" w:sz="0" w:space="0" w:color="auto"/>
                          </w:divBdr>
                        </w:div>
                      </w:divsChild>
                    </w:div>
                    <w:div w:id="692998313">
                      <w:marLeft w:val="0"/>
                      <w:marRight w:val="0"/>
                      <w:marTop w:val="0"/>
                      <w:marBottom w:val="0"/>
                      <w:divBdr>
                        <w:top w:val="none" w:sz="0" w:space="0" w:color="auto"/>
                        <w:left w:val="none" w:sz="0" w:space="0" w:color="auto"/>
                        <w:bottom w:val="none" w:sz="0" w:space="0" w:color="auto"/>
                        <w:right w:val="none" w:sz="0" w:space="0" w:color="auto"/>
                      </w:divBdr>
                      <w:divsChild>
                        <w:div w:id="2004510608">
                          <w:marLeft w:val="30"/>
                          <w:marRight w:val="30"/>
                          <w:marTop w:val="0"/>
                          <w:marBottom w:val="0"/>
                          <w:divBdr>
                            <w:top w:val="none" w:sz="0" w:space="0" w:color="auto"/>
                            <w:left w:val="none" w:sz="0" w:space="0" w:color="auto"/>
                            <w:bottom w:val="none" w:sz="0" w:space="0" w:color="auto"/>
                            <w:right w:val="none" w:sz="0" w:space="0" w:color="auto"/>
                          </w:divBdr>
                          <w:divsChild>
                            <w:div w:id="1305551484">
                              <w:marLeft w:val="0"/>
                              <w:marRight w:val="0"/>
                              <w:marTop w:val="0"/>
                              <w:marBottom w:val="0"/>
                              <w:divBdr>
                                <w:top w:val="none" w:sz="0" w:space="0" w:color="auto"/>
                                <w:left w:val="none" w:sz="0" w:space="0" w:color="auto"/>
                                <w:bottom w:val="none" w:sz="0" w:space="0" w:color="auto"/>
                                <w:right w:val="none" w:sz="0" w:space="0" w:color="auto"/>
                              </w:divBdr>
                              <w:divsChild>
                                <w:div w:id="775829793">
                                  <w:marLeft w:val="0"/>
                                  <w:marRight w:val="0"/>
                                  <w:marTop w:val="0"/>
                                  <w:marBottom w:val="0"/>
                                  <w:divBdr>
                                    <w:top w:val="none" w:sz="0" w:space="0" w:color="auto"/>
                                    <w:left w:val="none" w:sz="0" w:space="0" w:color="auto"/>
                                    <w:bottom w:val="none" w:sz="0" w:space="0" w:color="auto"/>
                                    <w:right w:val="none" w:sz="0" w:space="0" w:color="auto"/>
                                  </w:divBdr>
                                  <w:divsChild>
                                    <w:div w:id="2135245020">
                                      <w:marLeft w:val="0"/>
                                      <w:marRight w:val="0"/>
                                      <w:marTop w:val="0"/>
                                      <w:marBottom w:val="0"/>
                                      <w:divBdr>
                                        <w:top w:val="none" w:sz="0" w:space="0" w:color="auto"/>
                                        <w:left w:val="none" w:sz="0" w:space="0" w:color="auto"/>
                                        <w:bottom w:val="none" w:sz="0" w:space="0" w:color="auto"/>
                                        <w:right w:val="none" w:sz="0" w:space="0" w:color="auto"/>
                                      </w:divBdr>
                                      <w:divsChild>
                                        <w:div w:id="595019617">
                                          <w:marLeft w:val="150"/>
                                          <w:marRight w:val="0"/>
                                          <w:marTop w:val="0"/>
                                          <w:marBottom w:val="0"/>
                                          <w:divBdr>
                                            <w:top w:val="none" w:sz="0" w:space="0" w:color="auto"/>
                                            <w:left w:val="none" w:sz="0" w:space="0" w:color="auto"/>
                                            <w:bottom w:val="none" w:sz="0" w:space="0" w:color="auto"/>
                                            <w:right w:val="none" w:sz="0" w:space="0" w:color="auto"/>
                                          </w:divBdr>
                                        </w:div>
                                      </w:divsChild>
                                    </w:div>
                                    <w:div w:id="685205699">
                                      <w:marLeft w:val="0"/>
                                      <w:marRight w:val="0"/>
                                      <w:marTop w:val="0"/>
                                      <w:marBottom w:val="0"/>
                                      <w:divBdr>
                                        <w:top w:val="none" w:sz="0" w:space="0" w:color="auto"/>
                                        <w:left w:val="none" w:sz="0" w:space="0" w:color="auto"/>
                                        <w:bottom w:val="none" w:sz="0" w:space="0" w:color="auto"/>
                                        <w:right w:val="none" w:sz="0" w:space="0" w:color="auto"/>
                                      </w:divBdr>
                                      <w:divsChild>
                                        <w:div w:id="480929447">
                                          <w:marLeft w:val="0"/>
                                          <w:marRight w:val="0"/>
                                          <w:marTop w:val="0"/>
                                          <w:marBottom w:val="0"/>
                                          <w:divBdr>
                                            <w:top w:val="none" w:sz="0" w:space="0" w:color="auto"/>
                                            <w:left w:val="none" w:sz="0" w:space="0" w:color="auto"/>
                                            <w:bottom w:val="none" w:sz="0" w:space="0" w:color="auto"/>
                                            <w:right w:val="none" w:sz="0" w:space="0" w:color="auto"/>
                                          </w:divBdr>
                                          <w:divsChild>
                                            <w:div w:id="771970168">
                                              <w:marLeft w:val="0"/>
                                              <w:marRight w:val="0"/>
                                              <w:marTop w:val="0"/>
                                              <w:marBottom w:val="0"/>
                                              <w:divBdr>
                                                <w:top w:val="none" w:sz="0" w:space="0" w:color="auto"/>
                                                <w:left w:val="none" w:sz="0" w:space="0" w:color="auto"/>
                                                <w:bottom w:val="none" w:sz="0" w:space="0" w:color="auto"/>
                                                <w:right w:val="none" w:sz="0" w:space="0" w:color="auto"/>
                                              </w:divBdr>
                                              <w:divsChild>
                                                <w:div w:id="1975258521">
                                                  <w:marLeft w:val="150"/>
                                                  <w:marRight w:val="150"/>
                                                  <w:marTop w:val="0"/>
                                                  <w:marBottom w:val="0"/>
                                                  <w:divBdr>
                                                    <w:top w:val="none" w:sz="0" w:space="0" w:color="auto"/>
                                                    <w:left w:val="none" w:sz="0" w:space="0" w:color="auto"/>
                                                    <w:bottom w:val="none" w:sz="0" w:space="0" w:color="auto"/>
                                                    <w:right w:val="none" w:sz="0" w:space="0" w:color="auto"/>
                                                  </w:divBdr>
                                                  <w:divsChild>
                                                    <w:div w:id="13746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708675">
                      <w:marLeft w:val="0"/>
                      <w:marRight w:val="0"/>
                      <w:marTop w:val="150"/>
                      <w:marBottom w:val="300"/>
                      <w:divBdr>
                        <w:top w:val="none" w:sz="0" w:space="0" w:color="auto"/>
                        <w:left w:val="none" w:sz="0" w:space="0" w:color="auto"/>
                        <w:bottom w:val="none" w:sz="0" w:space="0" w:color="auto"/>
                        <w:right w:val="none" w:sz="0" w:space="0" w:color="auto"/>
                      </w:divBdr>
                      <w:divsChild>
                        <w:div w:id="2022245165">
                          <w:marLeft w:val="0"/>
                          <w:marRight w:val="0"/>
                          <w:marTop w:val="0"/>
                          <w:marBottom w:val="0"/>
                          <w:divBdr>
                            <w:top w:val="none" w:sz="0" w:space="0" w:color="auto"/>
                            <w:left w:val="none" w:sz="0" w:space="0" w:color="auto"/>
                            <w:bottom w:val="none" w:sz="0" w:space="0" w:color="auto"/>
                            <w:right w:val="none" w:sz="0" w:space="0" w:color="auto"/>
                          </w:divBdr>
                        </w:div>
                      </w:divsChild>
                    </w:div>
                    <w:div w:id="1828784240">
                      <w:marLeft w:val="0"/>
                      <w:marRight w:val="0"/>
                      <w:marTop w:val="0"/>
                      <w:marBottom w:val="360"/>
                      <w:divBdr>
                        <w:top w:val="none" w:sz="0" w:space="0" w:color="auto"/>
                        <w:left w:val="none" w:sz="0" w:space="0" w:color="auto"/>
                        <w:bottom w:val="none" w:sz="0" w:space="0" w:color="auto"/>
                        <w:right w:val="none" w:sz="0" w:space="0" w:color="auto"/>
                      </w:divBdr>
                    </w:div>
                    <w:div w:id="1580291589">
                      <w:marLeft w:val="0"/>
                      <w:marRight w:val="0"/>
                      <w:marTop w:val="150"/>
                      <w:marBottom w:val="300"/>
                      <w:divBdr>
                        <w:top w:val="none" w:sz="0" w:space="0" w:color="auto"/>
                        <w:left w:val="none" w:sz="0" w:space="0" w:color="auto"/>
                        <w:bottom w:val="none" w:sz="0" w:space="0" w:color="auto"/>
                        <w:right w:val="none" w:sz="0" w:space="0" w:color="auto"/>
                      </w:divBdr>
                      <w:divsChild>
                        <w:div w:id="754743821">
                          <w:marLeft w:val="0"/>
                          <w:marRight w:val="0"/>
                          <w:marTop w:val="0"/>
                          <w:marBottom w:val="0"/>
                          <w:divBdr>
                            <w:top w:val="none" w:sz="0" w:space="0" w:color="auto"/>
                            <w:left w:val="none" w:sz="0" w:space="0" w:color="auto"/>
                            <w:bottom w:val="none" w:sz="0" w:space="0" w:color="auto"/>
                            <w:right w:val="none" w:sz="0" w:space="0" w:color="auto"/>
                          </w:divBdr>
                        </w:div>
                      </w:divsChild>
                    </w:div>
                    <w:div w:id="162089226">
                      <w:marLeft w:val="0"/>
                      <w:marRight w:val="0"/>
                      <w:marTop w:val="150"/>
                      <w:marBottom w:val="300"/>
                      <w:divBdr>
                        <w:top w:val="none" w:sz="0" w:space="0" w:color="auto"/>
                        <w:left w:val="none" w:sz="0" w:space="0" w:color="auto"/>
                        <w:bottom w:val="none" w:sz="0" w:space="0" w:color="auto"/>
                        <w:right w:val="none" w:sz="0" w:space="0" w:color="auto"/>
                      </w:divBdr>
                      <w:divsChild>
                        <w:div w:id="1352149796">
                          <w:marLeft w:val="0"/>
                          <w:marRight w:val="0"/>
                          <w:marTop w:val="0"/>
                          <w:marBottom w:val="0"/>
                          <w:divBdr>
                            <w:top w:val="none" w:sz="0" w:space="0" w:color="auto"/>
                            <w:left w:val="none" w:sz="0" w:space="0" w:color="auto"/>
                            <w:bottom w:val="none" w:sz="0" w:space="0" w:color="auto"/>
                            <w:right w:val="none" w:sz="0" w:space="0" w:color="auto"/>
                          </w:divBdr>
                        </w:div>
                      </w:divsChild>
                    </w:div>
                    <w:div w:id="1346589340">
                      <w:blockQuote w:val="1"/>
                      <w:marLeft w:val="600"/>
                      <w:marRight w:val="600"/>
                      <w:marTop w:val="600"/>
                      <w:marBottom w:val="600"/>
                      <w:divBdr>
                        <w:top w:val="none" w:sz="0" w:space="0" w:color="auto"/>
                        <w:left w:val="none" w:sz="0" w:space="0" w:color="auto"/>
                        <w:bottom w:val="none" w:sz="0" w:space="0" w:color="auto"/>
                        <w:right w:val="none" w:sz="0" w:space="0" w:color="auto"/>
                      </w:divBdr>
                    </w:div>
                    <w:div w:id="217132628">
                      <w:marLeft w:val="0"/>
                      <w:marRight w:val="0"/>
                      <w:marTop w:val="150"/>
                      <w:marBottom w:val="300"/>
                      <w:divBdr>
                        <w:top w:val="none" w:sz="0" w:space="0" w:color="auto"/>
                        <w:left w:val="none" w:sz="0" w:space="0" w:color="auto"/>
                        <w:bottom w:val="none" w:sz="0" w:space="0" w:color="auto"/>
                        <w:right w:val="none" w:sz="0" w:space="0" w:color="auto"/>
                      </w:divBdr>
                      <w:divsChild>
                        <w:div w:id="1115562380">
                          <w:marLeft w:val="0"/>
                          <w:marRight w:val="0"/>
                          <w:marTop w:val="0"/>
                          <w:marBottom w:val="0"/>
                          <w:divBdr>
                            <w:top w:val="none" w:sz="0" w:space="0" w:color="auto"/>
                            <w:left w:val="none" w:sz="0" w:space="0" w:color="auto"/>
                            <w:bottom w:val="none" w:sz="0" w:space="0" w:color="auto"/>
                            <w:right w:val="none" w:sz="0" w:space="0" w:color="auto"/>
                          </w:divBdr>
                        </w:div>
                      </w:divsChild>
                    </w:div>
                    <w:div w:id="1626885650">
                      <w:marLeft w:val="0"/>
                      <w:marRight w:val="0"/>
                      <w:marTop w:val="150"/>
                      <w:marBottom w:val="300"/>
                      <w:divBdr>
                        <w:top w:val="none" w:sz="0" w:space="0" w:color="auto"/>
                        <w:left w:val="none" w:sz="0" w:space="0" w:color="auto"/>
                        <w:bottom w:val="none" w:sz="0" w:space="0" w:color="auto"/>
                        <w:right w:val="none" w:sz="0" w:space="0" w:color="auto"/>
                      </w:divBdr>
                      <w:divsChild>
                        <w:div w:id="379944387">
                          <w:marLeft w:val="0"/>
                          <w:marRight w:val="0"/>
                          <w:marTop w:val="0"/>
                          <w:marBottom w:val="0"/>
                          <w:divBdr>
                            <w:top w:val="none" w:sz="0" w:space="0" w:color="auto"/>
                            <w:left w:val="none" w:sz="0" w:space="0" w:color="auto"/>
                            <w:bottom w:val="none" w:sz="0" w:space="0" w:color="auto"/>
                            <w:right w:val="none" w:sz="0" w:space="0" w:color="auto"/>
                          </w:divBdr>
                        </w:div>
                      </w:divsChild>
                    </w:div>
                    <w:div w:id="1758012428">
                      <w:marLeft w:val="0"/>
                      <w:marRight w:val="0"/>
                      <w:marTop w:val="150"/>
                      <w:marBottom w:val="300"/>
                      <w:divBdr>
                        <w:top w:val="none" w:sz="0" w:space="0" w:color="auto"/>
                        <w:left w:val="none" w:sz="0" w:space="0" w:color="auto"/>
                        <w:bottom w:val="none" w:sz="0" w:space="0" w:color="auto"/>
                        <w:right w:val="none" w:sz="0" w:space="0" w:color="auto"/>
                      </w:divBdr>
                      <w:divsChild>
                        <w:div w:id="1203789757">
                          <w:marLeft w:val="0"/>
                          <w:marRight w:val="0"/>
                          <w:marTop w:val="0"/>
                          <w:marBottom w:val="0"/>
                          <w:divBdr>
                            <w:top w:val="none" w:sz="0" w:space="0" w:color="auto"/>
                            <w:left w:val="none" w:sz="0" w:space="0" w:color="auto"/>
                            <w:bottom w:val="none" w:sz="0" w:space="0" w:color="auto"/>
                            <w:right w:val="none" w:sz="0" w:space="0" w:color="auto"/>
                          </w:divBdr>
                        </w:div>
                      </w:divsChild>
                    </w:div>
                    <w:div w:id="611058815">
                      <w:marLeft w:val="0"/>
                      <w:marRight w:val="0"/>
                      <w:marTop w:val="150"/>
                      <w:marBottom w:val="300"/>
                      <w:divBdr>
                        <w:top w:val="none" w:sz="0" w:space="0" w:color="auto"/>
                        <w:left w:val="none" w:sz="0" w:space="0" w:color="auto"/>
                        <w:bottom w:val="none" w:sz="0" w:space="0" w:color="auto"/>
                        <w:right w:val="none" w:sz="0" w:space="0" w:color="auto"/>
                      </w:divBdr>
                      <w:divsChild>
                        <w:div w:id="12243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368603">
      <w:bodyDiv w:val="1"/>
      <w:marLeft w:val="0"/>
      <w:marRight w:val="0"/>
      <w:marTop w:val="0"/>
      <w:marBottom w:val="0"/>
      <w:divBdr>
        <w:top w:val="none" w:sz="0" w:space="0" w:color="auto"/>
        <w:left w:val="none" w:sz="0" w:space="0" w:color="auto"/>
        <w:bottom w:val="none" w:sz="0" w:space="0" w:color="auto"/>
        <w:right w:val="none" w:sz="0" w:space="0" w:color="auto"/>
      </w:divBdr>
      <w:divsChild>
        <w:div w:id="1156265760">
          <w:marLeft w:val="0"/>
          <w:marRight w:val="0"/>
          <w:marTop w:val="0"/>
          <w:marBottom w:val="0"/>
          <w:divBdr>
            <w:top w:val="none" w:sz="0" w:space="0" w:color="auto"/>
            <w:left w:val="none" w:sz="0" w:space="0" w:color="auto"/>
            <w:bottom w:val="none" w:sz="0" w:space="0" w:color="auto"/>
            <w:right w:val="none" w:sz="0" w:space="0" w:color="auto"/>
          </w:divBdr>
        </w:div>
        <w:div w:id="1439253249">
          <w:marLeft w:val="0"/>
          <w:marRight w:val="0"/>
          <w:marTop w:val="0"/>
          <w:marBottom w:val="0"/>
          <w:divBdr>
            <w:top w:val="none" w:sz="0" w:space="0" w:color="auto"/>
            <w:left w:val="none" w:sz="0" w:space="0" w:color="auto"/>
            <w:bottom w:val="none" w:sz="0" w:space="0" w:color="auto"/>
            <w:right w:val="none" w:sz="0" w:space="0" w:color="auto"/>
          </w:divBdr>
        </w:div>
        <w:div w:id="1162237411">
          <w:marLeft w:val="0"/>
          <w:marRight w:val="0"/>
          <w:marTop w:val="0"/>
          <w:marBottom w:val="0"/>
          <w:divBdr>
            <w:top w:val="none" w:sz="0" w:space="0" w:color="auto"/>
            <w:left w:val="none" w:sz="0" w:space="0" w:color="auto"/>
            <w:bottom w:val="none" w:sz="0" w:space="0" w:color="auto"/>
            <w:right w:val="none" w:sz="0" w:space="0" w:color="auto"/>
          </w:divBdr>
          <w:divsChild>
            <w:div w:id="981228245">
              <w:marLeft w:val="240"/>
              <w:marRight w:val="240"/>
              <w:marTop w:val="0"/>
              <w:marBottom w:val="0"/>
              <w:divBdr>
                <w:top w:val="single" w:sz="6" w:space="8" w:color="C6D3EF"/>
                <w:left w:val="single" w:sz="6" w:space="8" w:color="C6D3EF"/>
                <w:bottom w:val="single" w:sz="6" w:space="8" w:color="C6D3EF"/>
                <w:right w:val="single" w:sz="6" w:space="8" w:color="C6D3EF"/>
              </w:divBdr>
              <w:divsChild>
                <w:div w:id="996419451">
                  <w:marLeft w:val="0"/>
                  <w:marRight w:val="0"/>
                  <w:marTop w:val="0"/>
                  <w:marBottom w:val="0"/>
                  <w:divBdr>
                    <w:top w:val="none" w:sz="0" w:space="0" w:color="auto"/>
                    <w:left w:val="none" w:sz="0" w:space="0" w:color="auto"/>
                    <w:bottom w:val="none" w:sz="0" w:space="0" w:color="auto"/>
                    <w:right w:val="none" w:sz="0" w:space="0" w:color="auto"/>
                  </w:divBdr>
                  <w:divsChild>
                    <w:div w:id="1517963677">
                      <w:marLeft w:val="0"/>
                      <w:marRight w:val="0"/>
                      <w:marTop w:val="0"/>
                      <w:marBottom w:val="225"/>
                      <w:divBdr>
                        <w:top w:val="none" w:sz="0" w:space="0" w:color="auto"/>
                        <w:left w:val="none" w:sz="0" w:space="0" w:color="auto"/>
                        <w:bottom w:val="none" w:sz="0" w:space="0" w:color="auto"/>
                        <w:right w:val="none" w:sz="0" w:space="0" w:color="auto"/>
                      </w:divBdr>
                      <w:divsChild>
                        <w:div w:id="1884905381">
                          <w:marLeft w:val="0"/>
                          <w:marRight w:val="0"/>
                          <w:marTop w:val="0"/>
                          <w:marBottom w:val="0"/>
                          <w:divBdr>
                            <w:top w:val="none" w:sz="0" w:space="0" w:color="auto"/>
                            <w:left w:val="none" w:sz="0" w:space="0" w:color="auto"/>
                            <w:bottom w:val="none" w:sz="0" w:space="0" w:color="auto"/>
                            <w:right w:val="none" w:sz="0" w:space="0" w:color="auto"/>
                          </w:divBdr>
                          <w:divsChild>
                            <w:div w:id="1106999344">
                              <w:marLeft w:val="0"/>
                              <w:marRight w:val="0"/>
                              <w:marTop w:val="0"/>
                              <w:marBottom w:val="0"/>
                              <w:divBdr>
                                <w:top w:val="none" w:sz="0" w:space="0" w:color="auto"/>
                                <w:left w:val="none" w:sz="0" w:space="0" w:color="auto"/>
                                <w:bottom w:val="none" w:sz="0" w:space="0" w:color="auto"/>
                                <w:right w:val="none" w:sz="0" w:space="0" w:color="auto"/>
                              </w:divBdr>
                              <w:divsChild>
                                <w:div w:id="1176263955">
                                  <w:marLeft w:val="0"/>
                                  <w:marRight w:val="0"/>
                                  <w:marTop w:val="0"/>
                                  <w:marBottom w:val="0"/>
                                  <w:divBdr>
                                    <w:top w:val="none" w:sz="0" w:space="0" w:color="auto"/>
                                    <w:left w:val="none" w:sz="0" w:space="0" w:color="auto"/>
                                    <w:bottom w:val="none" w:sz="0" w:space="0" w:color="auto"/>
                                    <w:right w:val="none" w:sz="0" w:space="0" w:color="auto"/>
                                  </w:divBdr>
                                  <w:divsChild>
                                    <w:div w:id="2037612318">
                                      <w:marLeft w:val="0"/>
                                      <w:marRight w:val="0"/>
                                      <w:marTop w:val="0"/>
                                      <w:marBottom w:val="0"/>
                                      <w:divBdr>
                                        <w:top w:val="none" w:sz="0" w:space="0" w:color="auto"/>
                                        <w:left w:val="none" w:sz="0" w:space="0" w:color="auto"/>
                                        <w:bottom w:val="none" w:sz="0" w:space="0" w:color="auto"/>
                                        <w:right w:val="none" w:sz="0" w:space="0" w:color="auto"/>
                                      </w:divBdr>
                                      <w:divsChild>
                                        <w:div w:id="4949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i.nlm.nih.gov/pubmed/31144101" TargetMode="External"/><Relationship Id="rId18" Type="http://schemas.openxmlformats.org/officeDocument/2006/relationships/image" Target="media/image2.png"/><Relationship Id="rId26" Type="http://schemas.openxmlformats.org/officeDocument/2006/relationships/hyperlink" Target="https://www.phoenix-society.org/resources/entry/calming-trauma-how-understanding-the-brain-can-help" TargetMode="External"/><Relationship Id="rId39" Type="http://schemas.openxmlformats.org/officeDocument/2006/relationships/hyperlink" Target="https://parentingfromtheheartblog.com/stop-yelling-at-kids/" TargetMode="External"/><Relationship Id="rId3" Type="http://schemas.openxmlformats.org/officeDocument/2006/relationships/settings" Target="settings.xml"/><Relationship Id="rId21" Type="http://schemas.openxmlformats.org/officeDocument/2006/relationships/hyperlink" Target="https://journals.sagepub.com/action/cookieAbsent" TargetMode="External"/><Relationship Id="rId34" Type="http://schemas.openxmlformats.org/officeDocument/2006/relationships/hyperlink" Target="https://parentingfromtheheartblog.com/time-in/" TargetMode="External"/><Relationship Id="rId42" Type="http://schemas.openxmlformats.org/officeDocument/2006/relationships/hyperlink" Target="https://pages.convertkit.com/1160947b81/f419f63bcc" TargetMode="External"/><Relationship Id="rId7" Type="http://schemas.openxmlformats.org/officeDocument/2006/relationships/hyperlink" Target="https://parentingfromtheheartblog.com/category/posts/" TargetMode="External"/><Relationship Id="rId12" Type="http://schemas.openxmlformats.org/officeDocument/2006/relationships/hyperlink" Target="https://parentingfromtheheartblog.com/stop-toddler-hitting/" TargetMode="External"/><Relationship Id="rId17" Type="http://schemas.openxmlformats.org/officeDocument/2006/relationships/hyperlink" Target="https://www.mediavine.com/" TargetMode="External"/><Relationship Id="rId25" Type="http://schemas.openxmlformats.org/officeDocument/2006/relationships/hyperlink" Target="https://www.amazon.com/Whole-Brain-Child-Revolutionary-Strategies-Developing/dp/0553386697/ref=as_li_ss_tl?crid=54NPRXCZMYSI&amp;keywords=the+whole+brain+child&amp;qid=1564016459&amp;s=gateway&amp;sprefix=The+Whole+Brain,aps,213&amp;sr=8-1&amp;linkCode=sl1&amp;tag=parefromthe00-20&amp;linkId=ca8a271c399a76cfaa9e471f570a23da&amp;language=en_US" TargetMode="External"/><Relationship Id="rId33" Type="http://schemas.openxmlformats.org/officeDocument/2006/relationships/hyperlink" Target="https://parentingfromtheheartblog.com/strong-willed-toddler/" TargetMode="External"/><Relationship Id="rId38" Type="http://schemas.openxmlformats.org/officeDocument/2006/relationships/hyperlink" Target="https://www.youtube.com/watch?v=lY7XOu0yi-E" TargetMode="External"/><Relationship Id="rId2" Type="http://schemas.openxmlformats.org/officeDocument/2006/relationships/styles" Target="styles.xml"/><Relationship Id="rId16" Type="http://schemas.openxmlformats.org/officeDocument/2006/relationships/hyperlink" Target="https://psychology.jrank.org/pages/431/Moral-Development.html" TargetMode="External"/><Relationship Id="rId20" Type="http://schemas.openxmlformats.org/officeDocument/2006/relationships/hyperlink" Target="http://parentingfromtheheartblog.com/parenting-a-strong-willed-child" TargetMode="External"/><Relationship Id="rId29" Type="http://schemas.openxmlformats.org/officeDocument/2006/relationships/hyperlink" Target="https://www.heysigmund.com/correction-through-connection-as-it-turns-out-there-is-no-other-way/" TargetMode="External"/><Relationship Id="rId41" Type="http://schemas.openxmlformats.org/officeDocument/2006/relationships/hyperlink" Target="https://raisedgood.com/punishments-time-outs-rewards-conditional-parenting-doesnt-work/" TargetMode="External"/><Relationship Id="rId1" Type="http://schemas.openxmlformats.org/officeDocument/2006/relationships/numbering" Target="numbering.xml"/><Relationship Id="rId6" Type="http://schemas.openxmlformats.org/officeDocument/2006/relationships/hyperlink" Target="https://parentingfromtheheartblog.com/" TargetMode="External"/><Relationship Id="rId11" Type="http://schemas.openxmlformats.org/officeDocument/2006/relationships/hyperlink" Target="https://parentingfromtheheartblog.com/authoritative-parenting-now/" TargetMode="External"/><Relationship Id="rId24" Type="http://schemas.openxmlformats.org/officeDocument/2006/relationships/hyperlink" Target="https://journals.sagepub.com/action/cookieAbsent" TargetMode="External"/><Relationship Id="rId32" Type="http://schemas.openxmlformats.org/officeDocument/2006/relationships/hyperlink" Target="https://journals.sagepub.com/action/cookieAbsent" TargetMode="External"/><Relationship Id="rId37" Type="http://schemas.openxmlformats.org/officeDocument/2006/relationships/hyperlink" Target="https://parentingfromtheheartblog.com/time-in-time-out/" TargetMode="External"/><Relationship Id="rId40" Type="http://schemas.openxmlformats.org/officeDocument/2006/relationships/hyperlink" Target="https://parentingfromtheheartblog.com/consequences-for-kids/" TargetMode="External"/><Relationship Id="rId5" Type="http://schemas.openxmlformats.org/officeDocument/2006/relationships/hyperlink" Target="https://parentingfromtheheartblog.com/" TargetMode="External"/><Relationship Id="rId15" Type="http://schemas.openxmlformats.org/officeDocument/2006/relationships/hyperlink" Target="https://raisedgood.com/punishments-time-outs-rewards-conditional-parenting-doesnt-work/" TargetMode="External"/><Relationship Id="rId23" Type="http://schemas.openxmlformats.org/officeDocument/2006/relationships/image" Target="media/image3.jpeg"/><Relationship Id="rId28" Type="http://schemas.openxmlformats.org/officeDocument/2006/relationships/hyperlink" Target="https://www.livescience.com/35219-11-effects-of-oxytocin.html" TargetMode="External"/><Relationship Id="rId36" Type="http://schemas.openxmlformats.org/officeDocument/2006/relationships/hyperlink" Target="https://pages.convertkit.com/1160947b81/f419f63bcc" TargetMode="External"/><Relationship Id="rId10" Type="http://schemas.openxmlformats.org/officeDocument/2006/relationships/hyperlink" Target="https://parentingfromtheheartblog.com/positive-parenting-strategies/" TargetMode="External"/><Relationship Id="rId19" Type="http://schemas.openxmlformats.org/officeDocument/2006/relationships/hyperlink" Target="https://parentingfromtheheartblog.com/parenting-a-strong-willed-sensitive-child/" TargetMode="External"/><Relationship Id="rId31" Type="http://schemas.openxmlformats.org/officeDocument/2006/relationships/hyperlink" Target="https://parentingfromtheheartblog.com/consequences-for-kid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rentingfromtheheartblog.com/author/parentfromheartgmail-com/" TargetMode="External"/><Relationship Id="rId14" Type="http://schemas.openxmlformats.org/officeDocument/2006/relationships/hyperlink" Target="https://www.sciencedirect.com/user/error/ATN-20?errorContext=arp-450f6678-0b90-4092-a176-d9f3caf56603" TargetMode="External"/><Relationship Id="rId22" Type="http://schemas.openxmlformats.org/officeDocument/2006/relationships/hyperlink" Target="https://parentingfromtheheartblog.com/how-to-discipline-a-child/" TargetMode="External"/><Relationship Id="rId27" Type="http://schemas.openxmlformats.org/officeDocument/2006/relationships/hyperlink" Target="https://www.psychologytoday.com/ca/basics/oxytocin" TargetMode="External"/><Relationship Id="rId30" Type="http://schemas.openxmlformats.org/officeDocument/2006/relationships/hyperlink" Target="https://parentingfromtheheartblog.com/strong-willed-toddler/" TargetMode="External"/><Relationship Id="rId35" Type="http://schemas.openxmlformats.org/officeDocument/2006/relationships/hyperlink" Target="https://www.amazon.com/Yes-Brain-Cultivate-Curiosity-Resilience/dp/039959468X/ref=as_li_ss_tl?keywords=the+yes+brain&amp;qid=1564097592&amp;s=gateway&amp;sr=8-1&amp;linkCode=sl1&amp;tag=parefromthe00-20&amp;linkId=e90b5b270461940f1dae55555f94fd20&amp;language=en_U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Sinclair</dc:creator>
  <cp:keywords/>
  <dc:description/>
  <cp:lastModifiedBy>Yvonne Sinclair</cp:lastModifiedBy>
  <cp:revision>1</cp:revision>
  <dcterms:created xsi:type="dcterms:W3CDTF">2021-05-19T18:42:00Z</dcterms:created>
  <dcterms:modified xsi:type="dcterms:W3CDTF">2021-05-20T00:34:00Z</dcterms:modified>
</cp:coreProperties>
</file>